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D6" w:rsidRDefault="002A5BB1" w:rsidP="002A5B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5BB1">
        <w:rPr>
          <w:rFonts w:ascii="Times New Roman" w:hAnsi="Times New Roman" w:cs="Times New Roman"/>
          <w:b/>
          <w:sz w:val="32"/>
          <w:szCs w:val="32"/>
        </w:rPr>
        <w:t>Для Центра «Точка роста»</w:t>
      </w:r>
    </w:p>
    <w:p w:rsidR="002A5BB1" w:rsidRPr="00095B64" w:rsidRDefault="002A5BB1" w:rsidP="00095B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95B64">
        <w:rPr>
          <w:rFonts w:ascii="Times New Roman" w:hAnsi="Times New Roman" w:cs="Times New Roman"/>
          <w:b/>
          <w:sz w:val="32"/>
          <w:szCs w:val="32"/>
        </w:rPr>
        <w:t>Нормативные акты школьного уровня</w:t>
      </w:r>
    </w:p>
    <w:p w:rsid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 о</w:t>
      </w:r>
      <w:r w:rsidR="002A5BB1" w:rsidRPr="002A5BB1">
        <w:rPr>
          <w:rFonts w:ascii="Times New Roman" w:hAnsi="Times New Roman" w:cs="Times New Roman"/>
          <w:sz w:val="32"/>
          <w:szCs w:val="32"/>
        </w:rPr>
        <w:t xml:space="preserve"> создании Центра </w:t>
      </w:r>
      <w:r w:rsidR="002A5BB1" w:rsidRPr="002A5BB1">
        <w:rPr>
          <w:rFonts w:ascii="Times New Roman" w:hAnsi="Times New Roman" w:cs="Times New Roman"/>
          <w:i/>
          <w:sz w:val="32"/>
          <w:szCs w:val="32"/>
        </w:rPr>
        <w:t>естественно-научной и технологической направленностей</w:t>
      </w:r>
      <w:r w:rsidR="002A5BB1" w:rsidRPr="002A5BB1">
        <w:rPr>
          <w:rFonts w:ascii="Times New Roman" w:hAnsi="Times New Roman" w:cs="Times New Roman"/>
          <w:sz w:val="32"/>
          <w:szCs w:val="32"/>
        </w:rPr>
        <w:t>«Точка роста»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2A5BB1" w:rsidRDefault="00095B64" w:rsidP="00095B6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E40049">
        <w:rPr>
          <w:rFonts w:ascii="Times New Roman" w:hAnsi="Times New Roman" w:cs="Times New Roman"/>
          <w:sz w:val="28"/>
          <w:szCs w:val="28"/>
        </w:rPr>
        <w:t>ш</w:t>
      </w:r>
      <w:r w:rsidR="002A5BB1">
        <w:rPr>
          <w:rFonts w:ascii="Times New Roman" w:hAnsi="Times New Roman" w:cs="Times New Roman"/>
          <w:sz w:val="28"/>
          <w:szCs w:val="28"/>
        </w:rPr>
        <w:t>татное расписание 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P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5BB1">
        <w:rPr>
          <w:rFonts w:ascii="Times New Roman" w:hAnsi="Times New Roman" w:cs="Times New Roman"/>
          <w:sz w:val="28"/>
          <w:szCs w:val="28"/>
        </w:rPr>
        <w:t>«</w:t>
      </w:r>
      <w:r w:rsidR="00E40049">
        <w:rPr>
          <w:rFonts w:ascii="Times New Roman" w:hAnsi="Times New Roman" w:cs="Times New Roman"/>
          <w:sz w:val="28"/>
          <w:szCs w:val="28"/>
        </w:rPr>
        <w:t>д</w:t>
      </w:r>
      <w:r w:rsidR="002A5BB1">
        <w:rPr>
          <w:rFonts w:ascii="Times New Roman" w:hAnsi="Times New Roman" w:cs="Times New Roman"/>
          <w:sz w:val="28"/>
          <w:szCs w:val="28"/>
        </w:rPr>
        <w:t>орожная карта» по созданию и функционированию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Default="00095B64" w:rsidP="00095B6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0049">
        <w:rPr>
          <w:rFonts w:ascii="Times New Roman" w:hAnsi="Times New Roman" w:cs="Times New Roman"/>
          <w:sz w:val="28"/>
          <w:szCs w:val="28"/>
        </w:rPr>
        <w:t>п</w:t>
      </w:r>
      <w:r w:rsidR="002A5BB1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</w:t>
      </w:r>
      <w:r w:rsidR="002A5BB1">
        <w:rPr>
          <w:rFonts w:ascii="Times New Roman" w:hAnsi="Times New Roman" w:cs="Times New Roman"/>
          <w:sz w:val="28"/>
          <w:szCs w:val="28"/>
        </w:rPr>
        <w:t>е</w:t>
      </w:r>
      <w:r w:rsidR="002A5BB1" w:rsidRPr="00C233B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2A5BB1" w:rsidRPr="00C05506">
        <w:rPr>
          <w:rFonts w:ascii="Times New Roman" w:hAnsi="Times New Roman" w:cs="Times New Roman"/>
          <w:i/>
          <w:sz w:val="28"/>
          <w:szCs w:val="28"/>
        </w:rPr>
        <w:t xml:space="preserve">естественно-научной и технологической </w:t>
      </w:r>
      <w:r w:rsidR="002A5BB1" w:rsidRPr="00C233B1">
        <w:rPr>
          <w:rFonts w:ascii="Times New Roman" w:hAnsi="Times New Roman" w:cs="Times New Roman"/>
          <w:sz w:val="28"/>
          <w:szCs w:val="28"/>
        </w:rPr>
        <w:t>направленностей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072C" w:rsidRPr="00D9072C" w:rsidRDefault="00E40049" w:rsidP="00D9072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     п</w:t>
      </w:r>
      <w:r w:rsidR="00095B64">
        <w:rPr>
          <w:rFonts w:ascii="Times New Roman" w:hAnsi="Times New Roman" w:cs="Times New Roman"/>
          <w:sz w:val="28"/>
          <w:szCs w:val="28"/>
        </w:rPr>
        <w:t>риказ об утверждении Порядка работы</w:t>
      </w:r>
      <w:r w:rsidR="00E6219D">
        <w:rPr>
          <w:rFonts w:ascii="Times New Roman" w:hAnsi="Times New Roman" w:cs="Times New Roman"/>
          <w:sz w:val="28"/>
          <w:szCs w:val="28"/>
        </w:rPr>
        <w:t xml:space="preserve"> </w:t>
      </w:r>
      <w:r w:rsidR="00095B64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 w:rsidR="00095B64">
        <w:rPr>
          <w:rFonts w:ascii="Times New Roman" w:hAnsi="Times New Roman" w:cs="Times New Roman"/>
          <w:sz w:val="28"/>
          <w:szCs w:val="28"/>
        </w:rPr>
        <w:t>;</w:t>
      </w:r>
    </w:p>
    <w:p w:rsidR="002A5BB1" w:rsidRP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E40049">
        <w:rPr>
          <w:rFonts w:ascii="Times New Roman" w:hAnsi="Times New Roman" w:cs="Times New Roman"/>
          <w:sz w:val="28"/>
          <w:szCs w:val="28"/>
        </w:rPr>
        <w:t>д</w:t>
      </w:r>
      <w:r w:rsidR="002A5BB1">
        <w:rPr>
          <w:rFonts w:ascii="Times New Roman" w:hAnsi="Times New Roman" w:cs="Times New Roman"/>
          <w:sz w:val="28"/>
          <w:szCs w:val="28"/>
        </w:rPr>
        <w:t xml:space="preserve">олжностные инструкции руководителя и педагогов 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P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E40049">
        <w:rPr>
          <w:rFonts w:ascii="Times New Roman" w:hAnsi="Times New Roman" w:cs="Times New Roman"/>
          <w:sz w:val="28"/>
          <w:szCs w:val="28"/>
        </w:rPr>
        <w:t>м</w:t>
      </w:r>
      <w:r w:rsidR="002A5BB1">
        <w:rPr>
          <w:rFonts w:ascii="Times New Roman" w:hAnsi="Times New Roman" w:cs="Times New Roman"/>
          <w:sz w:val="28"/>
          <w:szCs w:val="28"/>
        </w:rPr>
        <w:t xml:space="preserve">едиаплан по информационному сопровождению создания и функционирования 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Default="00095B64" w:rsidP="00095B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2A5BB1">
        <w:rPr>
          <w:rFonts w:ascii="Times New Roman" w:hAnsi="Times New Roman" w:cs="Times New Roman"/>
          <w:sz w:val="28"/>
          <w:szCs w:val="28"/>
        </w:rPr>
        <w:t xml:space="preserve">план учебной работы, </w:t>
      </w:r>
      <w:proofErr w:type="spellStart"/>
      <w:r w:rsidR="002A5BB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2A5BB1">
        <w:rPr>
          <w:rFonts w:ascii="Times New Roman" w:hAnsi="Times New Roman" w:cs="Times New Roman"/>
          <w:sz w:val="28"/>
          <w:szCs w:val="28"/>
        </w:rPr>
        <w:t xml:space="preserve"> – воспитательных, внеурочных и других мероприятий в Центре</w:t>
      </w:r>
      <w:r w:rsidR="002A5BB1" w:rsidRPr="00C233B1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4245" w:rsidRDefault="00BC4245" w:rsidP="00BC42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образец заявления родителей для приема в Центр </w:t>
      </w:r>
      <w:r w:rsidRPr="00C233B1">
        <w:rPr>
          <w:rFonts w:ascii="Times New Roman" w:hAnsi="Times New Roman" w:cs="Times New Roman"/>
          <w:sz w:val="28"/>
          <w:szCs w:val="28"/>
        </w:rPr>
        <w:t>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4245" w:rsidRDefault="00BC4245" w:rsidP="00095B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сетевые договоры на предмет реализации общеобразовательных программ и программ дополнительного образования с другими ОО.</w:t>
      </w:r>
    </w:p>
    <w:p w:rsidR="00095B64" w:rsidRPr="00095B64" w:rsidRDefault="00095B64" w:rsidP="00095B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B64" w:rsidRPr="00BC4245" w:rsidRDefault="00095B64" w:rsidP="00095B64">
      <w:pPr>
        <w:rPr>
          <w:rFonts w:ascii="Times New Roman" w:hAnsi="Times New Roman" w:cs="Times New Roman"/>
          <w:b/>
          <w:sz w:val="32"/>
          <w:szCs w:val="32"/>
        </w:rPr>
      </w:pPr>
      <w:r w:rsidRPr="00095B64">
        <w:rPr>
          <w:rFonts w:ascii="Times New Roman" w:hAnsi="Times New Roman" w:cs="Times New Roman"/>
          <w:b/>
          <w:sz w:val="32"/>
          <w:szCs w:val="32"/>
        </w:rPr>
        <w:t>2.  Разработанные программы по направлениям</w:t>
      </w:r>
      <w:r w:rsidR="00BC4245">
        <w:rPr>
          <w:rFonts w:ascii="Times New Roman" w:hAnsi="Times New Roman" w:cs="Times New Roman"/>
          <w:b/>
          <w:sz w:val="32"/>
          <w:szCs w:val="32"/>
        </w:rPr>
        <w:t xml:space="preserve"> деятельности </w:t>
      </w:r>
      <w:r w:rsidR="00BC4245" w:rsidRPr="00BC4245">
        <w:rPr>
          <w:rFonts w:ascii="Times New Roman" w:hAnsi="Times New Roman" w:cs="Times New Roman"/>
          <w:b/>
          <w:sz w:val="28"/>
          <w:szCs w:val="28"/>
        </w:rPr>
        <w:t>Центра «Точка роста»</w:t>
      </w:r>
      <w:r w:rsidR="00BC4245">
        <w:rPr>
          <w:rFonts w:ascii="Times New Roman" w:hAnsi="Times New Roman" w:cs="Times New Roman"/>
          <w:b/>
          <w:sz w:val="28"/>
          <w:szCs w:val="28"/>
        </w:rPr>
        <w:t>.</w:t>
      </w:r>
    </w:p>
    <w:p w:rsidR="00095B64" w:rsidRPr="0030615B" w:rsidRDefault="00095B64" w:rsidP="00095B64">
      <w:pPr>
        <w:rPr>
          <w:rFonts w:ascii="Times New Roman" w:hAnsi="Times New Roman" w:cs="Times New Roman"/>
          <w:i/>
          <w:sz w:val="32"/>
          <w:szCs w:val="32"/>
        </w:rPr>
      </w:pPr>
      <w:r w:rsidRPr="00095B64">
        <w:rPr>
          <w:rFonts w:ascii="Times New Roman" w:hAnsi="Times New Roman" w:cs="Times New Roman"/>
          <w:b/>
          <w:sz w:val="32"/>
          <w:szCs w:val="32"/>
        </w:rPr>
        <w:t xml:space="preserve">    3.  На сайте школы должна быть страница </w:t>
      </w:r>
      <w:r w:rsidRPr="00095B64">
        <w:rPr>
          <w:rFonts w:ascii="Times New Roman" w:hAnsi="Times New Roman" w:cs="Times New Roman"/>
          <w:b/>
          <w:sz w:val="28"/>
          <w:szCs w:val="28"/>
        </w:rPr>
        <w:t>Центра «Точка роста»</w:t>
      </w:r>
      <w:r w:rsidR="0030615B" w:rsidRPr="0030615B">
        <w:rPr>
          <w:rFonts w:ascii="Times New Roman" w:hAnsi="Times New Roman" w:cs="Times New Roman"/>
          <w:i/>
          <w:sz w:val="28"/>
          <w:szCs w:val="28"/>
        </w:rPr>
        <w:t xml:space="preserve">(должны быть вывешены </w:t>
      </w:r>
      <w:r w:rsidR="0030615B" w:rsidRPr="0030615B">
        <w:rPr>
          <w:rFonts w:ascii="Times New Roman" w:hAnsi="Times New Roman" w:cs="Times New Roman"/>
          <w:i/>
          <w:sz w:val="32"/>
          <w:szCs w:val="32"/>
        </w:rPr>
        <w:t>нормативные акты всех уровней: федерального, региональн</w:t>
      </w:r>
      <w:r w:rsidR="0030615B">
        <w:rPr>
          <w:rFonts w:ascii="Times New Roman" w:hAnsi="Times New Roman" w:cs="Times New Roman"/>
          <w:i/>
          <w:sz w:val="32"/>
          <w:szCs w:val="32"/>
        </w:rPr>
        <w:t>ого, муниципального и школьного (перечислены выше);</w:t>
      </w:r>
      <w:r w:rsidR="00BC4245">
        <w:rPr>
          <w:rFonts w:ascii="Times New Roman" w:hAnsi="Times New Roman" w:cs="Times New Roman"/>
          <w:i/>
          <w:sz w:val="32"/>
          <w:szCs w:val="32"/>
        </w:rPr>
        <w:t xml:space="preserve"> фотоотчеты мероприятий).</w:t>
      </w:r>
      <w:bookmarkStart w:id="0" w:name="_GoBack"/>
      <w:bookmarkEnd w:id="0"/>
    </w:p>
    <w:p w:rsidR="00095B64" w:rsidRPr="00095B64" w:rsidRDefault="00095B64" w:rsidP="00095B64">
      <w:pPr>
        <w:rPr>
          <w:rFonts w:ascii="Times New Roman" w:hAnsi="Times New Roman" w:cs="Times New Roman"/>
          <w:b/>
          <w:sz w:val="32"/>
          <w:szCs w:val="32"/>
        </w:rPr>
      </w:pPr>
    </w:p>
    <w:p w:rsidR="00095B64" w:rsidRPr="00095B64" w:rsidRDefault="00095B64" w:rsidP="00095B64">
      <w:pPr>
        <w:rPr>
          <w:rFonts w:ascii="Times New Roman" w:hAnsi="Times New Roman" w:cs="Times New Roman"/>
          <w:sz w:val="32"/>
          <w:szCs w:val="32"/>
        </w:rPr>
      </w:pPr>
    </w:p>
    <w:sectPr w:rsidR="00095B64" w:rsidRPr="00095B64" w:rsidSect="0008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65CDD"/>
    <w:multiLevelType w:val="hybridMultilevel"/>
    <w:tmpl w:val="AB3A4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36D3D"/>
    <w:multiLevelType w:val="hybridMultilevel"/>
    <w:tmpl w:val="99A86DDA"/>
    <w:lvl w:ilvl="0" w:tplc="E33881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6AA"/>
    <w:rsid w:val="0008009D"/>
    <w:rsid w:val="00095B64"/>
    <w:rsid w:val="000A0D40"/>
    <w:rsid w:val="002A5BB1"/>
    <w:rsid w:val="0030615B"/>
    <w:rsid w:val="006C7ED6"/>
    <w:rsid w:val="00BC4245"/>
    <w:rsid w:val="00D9072C"/>
    <w:rsid w:val="00E40049"/>
    <w:rsid w:val="00E6219D"/>
    <w:rsid w:val="00EB2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4195-136F-4859-824B-46A77E25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2021-04-15T01:46:00Z</dcterms:created>
  <dcterms:modified xsi:type="dcterms:W3CDTF">2021-08-27T05:59:00Z</dcterms:modified>
</cp:coreProperties>
</file>