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80" w:rsidRPr="00024B80" w:rsidRDefault="00024B80" w:rsidP="00024B80">
      <w:pPr>
        <w:pStyle w:val="a4"/>
        <w:shd w:val="clear" w:color="auto" w:fill="FFFFFF"/>
        <w:spacing w:before="0" w:beforeAutospacing="0" w:after="150" w:afterAutospacing="0"/>
        <w:jc w:val="center"/>
        <w:rPr>
          <w:sz w:val="20"/>
          <w:szCs w:val="20"/>
        </w:rPr>
      </w:pPr>
      <w:r w:rsidRPr="00024B80">
        <w:rPr>
          <w:sz w:val="20"/>
          <w:szCs w:val="20"/>
        </w:rPr>
        <w:t>МУНИЦИПАЛЬНОЕ КАЗЕННОЕ ОБЩЕОБРАЗОВАТЕЛЬНОЕ УЧРЕЖДЕНИЕ</w:t>
      </w:r>
      <w:r w:rsidRPr="00024B80">
        <w:rPr>
          <w:sz w:val="20"/>
          <w:szCs w:val="20"/>
        </w:rPr>
        <w:br/>
        <w:t>« УРГУБАМАХИНСКАЯ СРЕДНЯЯ ОБЩЕОБРАЗОВАТЕЛЬНАЯ ШКОЛА»</w:t>
      </w:r>
      <w:r w:rsidRPr="00024B80">
        <w:rPr>
          <w:sz w:val="20"/>
          <w:szCs w:val="20"/>
        </w:rPr>
        <w:br/>
        <w:t>МО «АКУШИНСКИЙ РАЙОН»</w:t>
      </w:r>
      <w:r w:rsidRPr="00024B80">
        <w:rPr>
          <w:sz w:val="20"/>
          <w:szCs w:val="20"/>
        </w:rPr>
        <w:tab/>
      </w:r>
    </w:p>
    <w:p w:rsidR="00024B80" w:rsidRDefault="00024B80" w:rsidP="00024B80">
      <w:pPr>
        <w:tabs>
          <w:tab w:val="left" w:pos="535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3155"/>
        <w:gridCol w:w="3155"/>
        <w:gridCol w:w="3493"/>
      </w:tblGrid>
      <w:tr w:rsidR="00024B80" w:rsidTr="00024B80">
        <w:tc>
          <w:tcPr>
            <w:tcW w:w="3155" w:type="dxa"/>
          </w:tcPr>
          <w:p w:rsidR="00024B80" w:rsidRDefault="00024B8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24B80" w:rsidRDefault="00024B8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24B80" w:rsidRDefault="00024B8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24B80" w:rsidRDefault="00024B8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024B80" w:rsidRDefault="0002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024B80" w:rsidRDefault="00024B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024B80" w:rsidRDefault="00024B80" w:rsidP="00024B80">
      <w:pPr>
        <w:rPr>
          <w:sz w:val="28"/>
          <w:szCs w:val="28"/>
        </w:rPr>
      </w:pPr>
    </w:p>
    <w:p w:rsidR="00024B80" w:rsidRP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</w:rPr>
      </w:pPr>
      <w:r w:rsidRPr="00024B80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</w:rPr>
        <w:t>Классный час-беседа</w:t>
      </w:r>
    </w:p>
    <w:p w:rsidR="00024B80" w:rsidRPr="00024B80" w:rsidRDefault="00024B80" w:rsidP="00024B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</w:rPr>
        <w:t xml:space="preserve"> «Здоровый образ жизни»</w:t>
      </w:r>
    </w:p>
    <w:p w:rsidR="00024B80" w:rsidRPr="00024B80" w:rsidRDefault="00024B80" w:rsidP="00024B80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Класс: 8</w:t>
      </w:r>
    </w:p>
    <w:p w:rsidR="00024B80" w:rsidRDefault="00024B80" w:rsidP="0002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Учитель: Ибрагимов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Габибулла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</w:p>
    <w:p w:rsidR="00024B80" w:rsidRDefault="00024B80" w:rsidP="0002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</w:p>
    <w:p w:rsidR="00024B80" w:rsidRDefault="00024B80" w:rsidP="00024B80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024B80" w:rsidRDefault="00024B80" w:rsidP="00024B80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24B80" w:rsidRDefault="00024B80" w:rsidP="00024B80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80" w:rsidRDefault="00024B80" w:rsidP="00024B8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Акуша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Классный час-беседа «Здоровый образ жизни»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 формировать у учащихся здоровый образ жизни.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Образовательная: научить детей беречь и сохранять сове здоровье.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Развивающая: развивать ловкость, упорство, быстроту.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Воспитывающая: воспитывать чувство товарищества.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Ход классного часа.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Организационный момент;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 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C827AC" w:rsidRPr="00024B80" w:rsidRDefault="00C827AC" w:rsidP="00024B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«Твое здоровье».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1. У меня часто плохой аппетит.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2. После нескольких часов работы у меня  начинает болеть голова.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3. Часто выгляжу усталым и подавленным, иногда раздраженным и угрюмым.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4. Периодически у меня бывают серьезные заболевания, когда я вынужден несколько дней оставаться в постели.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5. Я почти не занимаюсь спортом.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6. В последнее время я несколько прибавил в весе.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7. У меня часто кружится голова.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8. В настоящее время я курю.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9. В детстве я перенес несколько серьезных заболеваний.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10. У меня плохой сон и неприятные ощущения утром после пробуждения.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За каждый ответ «да» поставьте себе по 1 баллу и подсчитайте сумму.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1-2 балла.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 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3-6 баллов.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 Ваше отношение к своему здоровью трудно назвать нормальным, уже чувствуется, что вы его расстроили довольно основательно.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7-10 баллов.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 Как вы умудрились довести себя до такой степени? Удивительно, что вы еще в состоянии ходить и работать. Вам немедленно нужно свои привычки, иначе…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 мудро жизнь прожить,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надобно немало.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Два главных правила запомни для начала: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Ты лучше голодай, чем, что попало есть,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И лучше будь один, чем с кем попало.</w:t>
      </w:r>
    </w:p>
    <w:p w:rsidR="00C827AC" w:rsidRPr="00024B80" w:rsidRDefault="00C827AC" w:rsidP="00024B8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Правила здорового образа жизни: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Правильное питание;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Сон;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Активная деятельность и активный отдых;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Вредные привычки.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Остановимся на каждом пункте отдельно.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Правильное питание—основа здорового образа</w:t>
      </w: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Снижается заболеваемость учащихся, улучшается психологическое состояние детей, поднимается настроение,  а самое главное — повышается работоспособность и интерес к учебной деятельности.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После большой перемены в </w:t>
      </w:r>
      <w:proofErr w:type="spellStart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мусорнице</w:t>
      </w:r>
      <w:proofErr w:type="spellEnd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лежат  пустые бутылки из-под лимонада, давайте немного поговорим о том, </w:t>
      </w: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мы пьем?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любом случае,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знать, что именно в газированных напитках может реально принести вред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. Во-первых,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углеводы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. В 0,33 л.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Pepsi-Cola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содержится 8 кусков сахара. Мало, кто стал бы пить такой сладкий чай или кофе. Все эти углеводы откладываются  в жировые складки и способствуют развитию диабета. В диетические газировки для минимизации калорий добавляют различные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подсластители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. Самый опасный из них - белок </w:t>
      </w:r>
      <w:proofErr w:type="spellStart"/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аспартам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подсластители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являются главными секретами газированной воды - они не утоляют жажду, а наоборот вызывают аппетит.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ортофосфорная кислота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 (Е338). Чаще всего в газировках используется именно она.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Также газировки содержат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углекислый газ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, который возбуждает  желудочную секрецию, повышает кислотность и способствует метеоризму. Ну и разумеется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кофеин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 Если злоупотреблять напитком, можно получить кофеиновую зависимость или интоксикацию. Ее признаки - беспокойство, возбуждение, бессонница, желудочные боли, судороги, тахикардия и пр. В некоторых дозах кофеин может быть смертельным.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Пожалуй, самое коварное в газированной воде - это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тара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Кока-кола с успехом заменяет бытовую химию.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Чтобы почистить туалет, вылейте банку Колы в раковину и не смывайте в течение часа.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Чтобы удалить ржавые пятна с хромированного бампера машины, потрите бампер смятым листом алюминиевой фольги, смоченным в кока коле.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Чтобы удалить коррозию с батарей в автомобиле, полейте батареи банкой Колы, и коррозия исчезнет.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Чтобы раскрутить заржавевший болт, смочите тряпку кока колой и обмотайте ею болт на несколько минут.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О составе кока колы. Активный ингредиент кока колы - фосфорная кислота. Ее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рН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равен 2.8. За 4 дня он может растворить ваши ногти.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высококоррозионных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материалов.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Дистрибьюторы кока колы уже 20 лет используют ее для очистки моторов своих грузовиков.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Все еще хотите бутылочку Колы?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Чтобы уменьшить вред от любой газировки, в том числе и от </w:t>
      </w:r>
      <w:proofErr w:type="spellStart"/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Pepsi</w:t>
      </w:r>
      <w:proofErr w:type="spellEnd"/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, необходимо следовать простым правилам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2. Пейте через трубочку, чтобы избегать контакта с банкой.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3. Ограничьтесь одним стаканом 1-2 раза в неделю.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4. Откажитесь от газировки, если страдаете ожирением, диабетом, гастритом, язвой.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5. Не давайте газировку детям до 3 лет.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 </w:t>
      </w:r>
      <w:r w:rsidRPr="00024B80">
        <w:rPr>
          <w:rFonts w:ascii="Times New Roman" w:eastAsia="Times New Roman" w:hAnsi="Times New Roman" w:cs="Times New Roman"/>
          <w:b/>
          <w:bCs/>
          <w:sz w:val="40"/>
          <w:szCs w:val="40"/>
        </w:rPr>
        <w:t>ч</w:t>
      </w:r>
      <w:r w:rsidRPr="00024B8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то мы едим?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ароматизаторов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(правда фирмы-производители почему-то называют их специями). Поэтому существуют всевозможные «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чипсовые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сухариковые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» разновидности, что называется, «на любителя».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ароматизаторов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самое в полной мере относится и к сухарикам. В этом вам помогут убедиться знакомые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буквочки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«Е», указанные в составе продукта и чипсов и сухариков.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br/>
      </w: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t>Запрещенные – Е103, Е105, Е111, Е121, Е123, Е125, Е126, Е130, Е152.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Опасные – Е102, Е110, Е120, Е124, Е127.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Подозрительные – Е104, Е122, Е141, Е150, Е171, Е173, Е180, Е241, Е477.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t>Ракообразующие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Е131, Е210-217, Е240, Е330.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Вызывающие расстройство кишечника – Е221-226.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Вредные для кожи – Е230-232, Е239.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Вызывающие нарушение давления – Е250, Е251.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Провоцирующие появление сыпи – Е311, Е312.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Повышающие холестерин – Е320, Е321.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Вызывающие расстройство желудка – Е338-341, Е407, Е450, Е461-466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Вы хотите чипсов и сухариков, приготовленных на дешевых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гидрогенизированных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жирах, притрушенных огромным количеством химикатов под названием «пищевые добавки» и содержащих огромные количества канцерогена-акриламида?..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  Сейчас я буду называть полезные качества продукта, а вы угадайте, чему они принадлежат.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Салат, укроп,  петрушка.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Зелень – хорошая профилактика инфаркта, улучшает водный баланс, благотворно влияет при малокровии, авитаминозе.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Сельдерей.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Топинамбур.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В клубнях этого растения витаминов С и В вдвое, а солей железа втрое больше, чем в картофельных.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Особенно полезно это растение для больных диабетом, страдающих малокровием, нарушениями обмена веществ и желудочными заболеваниями.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Морковь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Употребление этого овоща очень полезно для зрения и для профилактики раковых заболеваний.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Капуста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Этот овощ улучшает обмен холестерина и является сильным </w:t>
      </w:r>
      <w:proofErr w:type="spellStart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антиаллергеном</w:t>
      </w:r>
      <w:proofErr w:type="spellEnd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Свекла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Баклажаны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Этот овощ малокалориен, зато в нем много </w:t>
      </w:r>
      <w:proofErr w:type="spellStart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фолиевой</w:t>
      </w:r>
      <w:proofErr w:type="spellEnd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Яблоки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Обладают общеукрепляющим действием. Хороши для почек, </w:t>
      </w:r>
      <w:proofErr w:type="spellStart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сердечно-сосудистой</w:t>
      </w:r>
      <w:proofErr w:type="spellEnd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системы. Обмена веществ.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Груши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Повышают прочность капиллярных сосудов, оказывают </w:t>
      </w:r>
      <w:proofErr w:type="spellStart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противосклеротическое</w:t>
      </w:r>
      <w:proofErr w:type="spellEnd"/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действие, способствует выведению из организма воды и поваренной соли.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Вишня, черешня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Общеукрепляющие фрукты, полезные при малокровии.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Малина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Улучшает пищеварение при атеросклерозе и гипертонической болезни.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Черная смородина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Богата общеукрепляющим витамином С.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Сон</w:t>
      </w:r>
      <w:r w:rsidRPr="00024B80">
        <w:rPr>
          <w:rFonts w:ascii="Times New Roman" w:eastAsia="Times New Roman" w:hAnsi="Times New Roman" w:cs="Times New Roman"/>
          <w:i/>
          <w:iCs/>
          <w:sz w:val="28"/>
          <w:szCs w:val="28"/>
        </w:rPr>
        <w:t> 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побольше, некоторым поменьше. Но главное – человек не должен чувствовать усталость после сна и быть бодрым весь день.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Я начинаю пословицу, а вы заканчиваете.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Пословицы: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От хорошего сна … Молодеешь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Сон – лучшее … Лекарство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Выспишься - … Помолодеешь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Выспался – будто вновь… Родился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Активная деятельность и активный отдых.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здровье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24B80">
        <w:rPr>
          <w:rFonts w:ascii="Times New Roman" w:eastAsia="Times New Roman" w:hAnsi="Times New Roman" w:cs="Times New Roman"/>
          <w:b/>
          <w:bCs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Вредные привычки.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КУРЕНИЕ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Из истории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Курение табака возникло еще в глубокой древности. Высадившись на берегах Америки Колумб и его спутники увидели туземцев, которые держали во рту пучки дымящейся травы.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Во Францию табак попал из Испании, его привез посол Жан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Нико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 в подарок королеве Екатерине Медичи. От фамилии «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Нико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» произошло слово «никотин».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Наказания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Китае, замеченного в курении ученика ожидает изнурительное наказание – тренировка на велотренажере;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конце XVI столетия в Англии за курение казнили, а головы казненных с трубкой во рту выставляли на площади;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Турции курильщиков сажали на кол;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нашем гуманном обществе нет таких наказаний, но может быть эти картинки заставят вас задуматься стоит ли начинать (фотографии: легкое здорового человека, легкое курильщика)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АЛКОГОЛИЗМ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внутренних органов, обмена веществ, центральной и периферической нервной системы. Нередко возникают алкогольные психозы.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НАРКОМАНИЯ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Официальная статистика в отношении наркомании очень тревожна.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 течение последних 6 лет распространенность наркомании среди подростков увеличилась в 10 раз.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Сам термин "наркомания" связан с понятием "наркотик" (от греч.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narkotikos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- усыпляющий).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метадон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Говоря о наркомании, мы имеем ввиду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эйфоризирующее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, снотворное, болеутоляющее или возбуждающее действие.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вещества несмотря на пагубные последствия. Синонимом термина наркомания является понятие "зависимость".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ВРЕДНЫЕ ФАКТОРЫ, ДЕЙСТВУЮЩИЕ НА ЧЕЛОВЕКА ЗА КОМПЬЮТЕРОМ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·       сидячее положение в течение длительного времени;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·       воздействие электромагнитного излучения монитора;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·       утомление глаз, нагрузка на зрение;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·       перегрузка суставов кистей;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·       стресс при потере информации.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Сидячее положение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>Казалось бы, за компьютером человек сидит в расслабленной позе, однако она является для организма вынужденной и неприятной: напряжены шея, мышцы головы, руки и плечи, отсюда остеохондроз, а у детей - сколиоз. У тех, кто много сидит, между сиденьем стула и телом образуется тепловой компресс, что ведет к застою крови в тазовых органах, как следствие - простатит и геморрой, болезни, лечение которых - процесс длительный и малоприятный. Кроме того, малоподвижный образ жизни часто приводит к ожирению.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Электромагнитное излучение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>Современные мониторы стали безопаснее для здоровья, но еще не полностью. А если на Вашем столе совсем старенький монитор, лучше держитесь от него подальше.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Воздействие на зрение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>Глаза регистрируют самую мелкую вибрацию текста или картинки, а тем более мерцание экрана. Перегрузка глаз приводит к потере остроты зрения. Плохо сказываются на зрении неудачный подбор цвета, шрифтов, компоновки окон в используемых Вами программах, неправильное расположение экрана.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Перегрузка суставов кистей рук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>Нервные окончания подушечек пальцев как бы разбиваются от постоянных ударов по клавишам, возникают онемение, слабость, в подушечках бегают мурашки. Это может привести к повреждению суставного и связочного аппарата кисти, а в дальнейшем заболевания кисти могут стать хроническими.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Стресс при потере информации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>Далеко не все пользователи регулярно делают резервные копии своей информации. А ведь и вирусы не дремлют, и винчестеры лучших фирм, бывает, ломаются, и самый опытный программист может иногда нажать не ту кнопку... В результате такого стресса случались и инфаркты.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Влияние компьютера на психику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br/>
        <w:t xml:space="preserve">Тема, на наш взгляд, очень дискуссионная.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, интернет-зависимость - насколько серьезны эти проблемы? Предлагаем вашему вниманию разные точки зрения.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Работайте на компьютере и будьте здоровы!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Вопросы викторины: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Почему могут быть опасны для здоровья консервированные продукты? (Можно отравиться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ботулином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При сжигании в городе мусора воздух загрязняется ядовитыми веществами. Назовите 4 опасных вещества. (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Доиксины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, канцерогены, радионуклиды, двуокись СО)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Несколько приемов удаления нитратов из овощей. (Вымачивание, отваривание, маринование)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Табачный дым содержит много химических соединений, веществ и элементов. Назовите их примерное количество. (4 000)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Среди них в табачном дыму содержится аммиак, ацетон, пропилен, никотин, пиридин и другие вещества. Назовите вещество,  вызывающее привыкание к курению. (Никотин)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Сколько процентов вредных веществ получает пассивный курильщик? (50%)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Водопроводную воду перед употреблением лучше отстаивать. Почему? (Чтобы избавиться от хлора, который улетучивается через 2 часа)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Назовите вещество, которое полностью нейтрализует действие нитратов. (Витамин С)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Из повседневных продуктов питания, какие самые опасные для здоровья? (Соль и сахар)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Назовите принципы закаливания – три П. (Постоянно, последовательно, постепенно)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lastRenderedPageBreak/>
        <w:t>11.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 xml:space="preserve">Какая поговорка учит нас правильному режиму </w:t>
      </w:r>
      <w:proofErr w:type="spellStart"/>
      <w:r w:rsidRPr="00024B80">
        <w:rPr>
          <w:rFonts w:ascii="Times New Roman" w:eastAsia="Times New Roman" w:hAnsi="Times New Roman" w:cs="Times New Roman"/>
          <w:sz w:val="28"/>
          <w:szCs w:val="28"/>
        </w:rPr>
        <w:t>питаниия</w:t>
      </w:r>
      <w:proofErr w:type="spellEnd"/>
      <w:r w:rsidRPr="00024B80">
        <w:rPr>
          <w:rFonts w:ascii="Times New Roman" w:eastAsia="Times New Roman" w:hAnsi="Times New Roman" w:cs="Times New Roman"/>
          <w:sz w:val="28"/>
          <w:szCs w:val="28"/>
        </w:rPr>
        <w:t>? (Завтрак съешь сам, обед раздели с другом, ужин отдай врагу)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Сколько часов в сутки должен спать человек? (ребенок - 10-12 часов, подросток – 9-10 часов, взрослый – 8 часов)</w:t>
      </w:r>
    </w:p>
    <w:p w:rsidR="00C827AC" w:rsidRPr="00024B80" w:rsidRDefault="00C827AC" w:rsidP="00C827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024B80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24B80">
        <w:rPr>
          <w:rFonts w:ascii="Times New Roman" w:eastAsia="Times New Roman" w:hAnsi="Times New Roman" w:cs="Times New Roman"/>
          <w:sz w:val="28"/>
          <w:szCs w:val="28"/>
        </w:rPr>
        <w:t>Какими видами спорта следует заниматься для формирования осанки? (Плавание, гимнастика, легкая атлетика)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Желаю вам: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 Никогда не болеть;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 Правильно питаться;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 Быть бодрыми;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 Вершить добрые дела.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7AC" w:rsidRPr="00024B80" w:rsidRDefault="00C827AC" w:rsidP="00C82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24B80">
        <w:rPr>
          <w:rFonts w:ascii="Times New Roman" w:eastAsia="Times New Roman" w:hAnsi="Times New Roman" w:cs="Times New Roman"/>
          <w:b/>
          <w:bCs/>
          <w:sz w:val="40"/>
          <w:szCs w:val="40"/>
        </w:rPr>
        <w:t>В общем, вести здоровый образ жизни!</w:t>
      </w:r>
    </w:p>
    <w:p w:rsidR="00F9067C" w:rsidRPr="00C827AC" w:rsidRDefault="00F9067C" w:rsidP="00C827AC"/>
    <w:sectPr w:rsidR="00F9067C" w:rsidRPr="00C827AC" w:rsidSect="00024B8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27AC"/>
    <w:rsid w:val="00024B80"/>
    <w:rsid w:val="008863B9"/>
    <w:rsid w:val="00C827AC"/>
    <w:rsid w:val="00F9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2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2744</Words>
  <Characters>15646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2022-04-06T16:07:00Z</dcterms:created>
  <dcterms:modified xsi:type="dcterms:W3CDTF">2022-04-06T16:27:00Z</dcterms:modified>
</cp:coreProperties>
</file>