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BD8" w:rsidRDefault="00B06C2F" w:rsidP="00CF041B">
      <w:pPr>
        <w:jc w:val="center"/>
        <w:rPr>
          <w:rFonts w:ascii="Times New Roman" w:hAnsi="Times New Roman" w:cs="Times New Roman"/>
          <w:sz w:val="36"/>
          <w:szCs w:val="36"/>
        </w:rPr>
      </w:pPr>
      <w:r>
        <w:rPr>
          <w:rFonts w:ascii="Times New Roman" w:hAnsi="Times New Roman" w:cs="Times New Roman"/>
          <w:noProof/>
          <w:sz w:val="36"/>
          <w:szCs w:val="36"/>
          <w:lang w:eastAsia="ru-RU"/>
        </w:rPr>
        <w:drawing>
          <wp:anchor distT="0" distB="0" distL="114300" distR="114300" simplePos="0" relativeHeight="251658240" behindDoc="1" locked="0" layoutInCell="1" allowOverlap="1">
            <wp:simplePos x="0" y="0"/>
            <wp:positionH relativeFrom="column">
              <wp:posOffset>-149860</wp:posOffset>
            </wp:positionH>
            <wp:positionV relativeFrom="paragraph">
              <wp:posOffset>-45720</wp:posOffset>
            </wp:positionV>
            <wp:extent cx="6838950" cy="9411937"/>
            <wp:effectExtent l="0" t="0" r="0" b="0"/>
            <wp:wrapNone/>
            <wp:docPr id="2" name="Рисунок 2" descr="C:\Users\Эльдар\Desktop\печать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Эльдар\Desktop\печать - копия.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38950" cy="941193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0E5C" w:rsidRDefault="00CF041B" w:rsidP="00CF041B">
      <w:pPr>
        <w:jc w:val="center"/>
        <w:rPr>
          <w:rFonts w:ascii="Times New Roman" w:hAnsi="Times New Roman" w:cs="Times New Roman"/>
          <w:sz w:val="36"/>
          <w:szCs w:val="36"/>
        </w:rPr>
      </w:pPr>
      <w:r w:rsidRPr="00CF041B">
        <w:rPr>
          <w:rFonts w:ascii="Times New Roman" w:hAnsi="Times New Roman" w:cs="Times New Roman"/>
          <w:sz w:val="36"/>
          <w:szCs w:val="36"/>
        </w:rPr>
        <w:t>МКОУ «Ургубамахинская СОШ»</w:t>
      </w:r>
    </w:p>
    <w:p w:rsidR="009627EE" w:rsidRPr="00E15F9B" w:rsidRDefault="009627EE" w:rsidP="009627EE">
      <w:pPr>
        <w:rPr>
          <w:sz w:val="28"/>
          <w:szCs w:val="28"/>
        </w:rPr>
      </w:pPr>
    </w:p>
    <w:p w:rsidR="009627EE" w:rsidRPr="00D2490D" w:rsidRDefault="00203B20" w:rsidP="00203B20">
      <w:pPr>
        <w:spacing w:after="0" w:line="240" w:lineRule="auto"/>
        <w:ind w:left="5387"/>
        <w:rPr>
          <w:rFonts w:ascii="Times New Roman" w:eastAsia="Calibri" w:hAnsi="Times New Roman" w:cs="Times New Roman"/>
          <w:b/>
          <w:szCs w:val="28"/>
        </w:rPr>
      </w:pPr>
      <w:r w:rsidRPr="00D2490D">
        <w:rPr>
          <w:rFonts w:ascii="Times New Roman" w:eastAsia="Calibri" w:hAnsi="Times New Roman" w:cs="Times New Roman"/>
          <w:b/>
          <w:szCs w:val="28"/>
        </w:rPr>
        <w:t xml:space="preserve">                              </w:t>
      </w:r>
      <w:r w:rsidR="009627EE" w:rsidRPr="00D2490D">
        <w:rPr>
          <w:rFonts w:ascii="Times New Roman" w:eastAsia="Calibri" w:hAnsi="Times New Roman" w:cs="Times New Roman"/>
          <w:b/>
          <w:szCs w:val="28"/>
        </w:rPr>
        <w:t>УТВЕРЖДАЮ:</w:t>
      </w:r>
    </w:p>
    <w:p w:rsidR="009627EE" w:rsidRPr="00D2490D" w:rsidRDefault="009627EE" w:rsidP="00203B20">
      <w:pPr>
        <w:spacing w:after="0" w:line="240" w:lineRule="auto"/>
        <w:ind w:left="5387"/>
        <w:jc w:val="center"/>
        <w:rPr>
          <w:rFonts w:ascii="Times New Roman" w:eastAsia="Calibri" w:hAnsi="Times New Roman" w:cs="Times New Roman"/>
          <w:szCs w:val="28"/>
        </w:rPr>
      </w:pPr>
      <w:r w:rsidRPr="00D2490D">
        <w:rPr>
          <w:rFonts w:ascii="Times New Roman" w:eastAsia="Calibri" w:hAnsi="Times New Roman" w:cs="Times New Roman"/>
          <w:szCs w:val="28"/>
        </w:rPr>
        <w:t>Директор МКОУ «Ургубамахинская</w:t>
      </w:r>
    </w:p>
    <w:p w:rsidR="009627EE" w:rsidRPr="00D2490D" w:rsidRDefault="00203B20" w:rsidP="00203B20">
      <w:pPr>
        <w:spacing w:after="0" w:line="240" w:lineRule="auto"/>
        <w:ind w:left="5387"/>
        <w:rPr>
          <w:rFonts w:ascii="Times New Roman" w:eastAsia="Calibri" w:hAnsi="Times New Roman" w:cs="Times New Roman"/>
          <w:szCs w:val="28"/>
        </w:rPr>
      </w:pPr>
      <w:r w:rsidRPr="00D2490D">
        <w:rPr>
          <w:rFonts w:ascii="Times New Roman" w:eastAsia="Calibri" w:hAnsi="Times New Roman" w:cs="Times New Roman"/>
          <w:szCs w:val="28"/>
        </w:rPr>
        <w:t xml:space="preserve">               </w:t>
      </w:r>
      <w:r w:rsidR="009627EE" w:rsidRPr="00D2490D">
        <w:rPr>
          <w:rFonts w:ascii="Times New Roman" w:eastAsia="Calibri" w:hAnsi="Times New Roman" w:cs="Times New Roman"/>
          <w:szCs w:val="28"/>
        </w:rPr>
        <w:t>СОШ» Исаев Абд</w:t>
      </w:r>
      <w:r w:rsidR="00FE4767" w:rsidRPr="00D2490D">
        <w:rPr>
          <w:rFonts w:ascii="Times New Roman" w:eastAsia="Calibri" w:hAnsi="Times New Roman" w:cs="Times New Roman"/>
          <w:szCs w:val="28"/>
        </w:rPr>
        <w:t>у</w:t>
      </w:r>
      <w:r w:rsidR="009627EE" w:rsidRPr="00D2490D">
        <w:rPr>
          <w:rFonts w:ascii="Times New Roman" w:eastAsia="Calibri" w:hAnsi="Times New Roman" w:cs="Times New Roman"/>
          <w:szCs w:val="28"/>
        </w:rPr>
        <w:t>лла Г.</w:t>
      </w:r>
    </w:p>
    <w:p w:rsidR="009627EE" w:rsidRPr="00D2490D" w:rsidRDefault="009627EE" w:rsidP="00203B20">
      <w:pPr>
        <w:spacing w:after="0" w:line="240" w:lineRule="auto"/>
        <w:ind w:left="5387"/>
        <w:jc w:val="center"/>
        <w:rPr>
          <w:rFonts w:ascii="Times New Roman" w:eastAsia="Calibri" w:hAnsi="Times New Roman" w:cs="Times New Roman"/>
          <w:szCs w:val="28"/>
        </w:rPr>
      </w:pPr>
      <w:r w:rsidRPr="00D2490D">
        <w:rPr>
          <w:rFonts w:ascii="Times New Roman" w:eastAsia="Arial Unicode MS" w:hAnsi="Times New Roman" w:cs="Times New Roman"/>
          <w:b/>
          <w:szCs w:val="28"/>
        </w:rPr>
        <w:t>Приказ</w:t>
      </w:r>
      <w:r w:rsidRPr="00D2490D">
        <w:rPr>
          <w:rFonts w:ascii="Times New Roman" w:eastAsia="Arial Unicode MS" w:hAnsi="Times New Roman" w:cs="Times New Roman"/>
          <w:szCs w:val="28"/>
        </w:rPr>
        <w:t xml:space="preserve"> </w:t>
      </w:r>
      <w:r w:rsidRPr="00D2490D">
        <w:rPr>
          <w:rFonts w:ascii="Times New Roman" w:eastAsia="Calibri" w:hAnsi="Times New Roman" w:cs="Times New Roman"/>
          <w:szCs w:val="28"/>
        </w:rPr>
        <w:t xml:space="preserve">№ </w:t>
      </w:r>
      <w:r w:rsidR="00FE4767" w:rsidRPr="00D2490D">
        <w:rPr>
          <w:rFonts w:ascii="Times New Roman" w:eastAsia="Calibri" w:hAnsi="Times New Roman" w:cs="Times New Roman"/>
          <w:szCs w:val="28"/>
        </w:rPr>
        <w:t xml:space="preserve"> </w:t>
      </w:r>
      <w:r w:rsidR="003D084B">
        <w:rPr>
          <w:rFonts w:ascii="Times New Roman" w:eastAsia="Calibri" w:hAnsi="Times New Roman" w:cs="Times New Roman"/>
          <w:szCs w:val="28"/>
        </w:rPr>
        <w:t>6</w:t>
      </w:r>
      <w:r w:rsidR="00FE4767" w:rsidRPr="00D2490D">
        <w:rPr>
          <w:rFonts w:ascii="Times New Roman" w:eastAsia="Calibri" w:hAnsi="Times New Roman" w:cs="Times New Roman"/>
          <w:szCs w:val="28"/>
        </w:rPr>
        <w:t xml:space="preserve">     от « </w:t>
      </w:r>
      <w:r w:rsidR="003D084B">
        <w:rPr>
          <w:rFonts w:ascii="Times New Roman" w:eastAsia="Calibri" w:hAnsi="Times New Roman" w:cs="Times New Roman"/>
          <w:szCs w:val="28"/>
        </w:rPr>
        <w:t>30</w:t>
      </w:r>
      <w:r w:rsidR="00FE4767" w:rsidRPr="00D2490D">
        <w:rPr>
          <w:rFonts w:ascii="Times New Roman" w:eastAsia="Calibri" w:hAnsi="Times New Roman" w:cs="Times New Roman"/>
          <w:szCs w:val="28"/>
        </w:rPr>
        <w:t xml:space="preserve">  » августа 2019</w:t>
      </w:r>
      <w:r w:rsidRPr="00D2490D">
        <w:rPr>
          <w:rFonts w:ascii="Times New Roman" w:eastAsia="Calibri" w:hAnsi="Times New Roman" w:cs="Times New Roman"/>
          <w:szCs w:val="28"/>
        </w:rPr>
        <w:t>г</w:t>
      </w:r>
    </w:p>
    <w:p w:rsidR="009627EE" w:rsidRPr="00D2490D" w:rsidRDefault="00203B20" w:rsidP="00203B20">
      <w:pPr>
        <w:spacing w:after="0" w:line="240" w:lineRule="auto"/>
        <w:jc w:val="center"/>
        <w:rPr>
          <w:rFonts w:ascii="Times New Roman" w:eastAsia="Calibri" w:hAnsi="Times New Roman" w:cs="Times New Roman"/>
          <w:szCs w:val="28"/>
        </w:rPr>
      </w:pPr>
      <w:r w:rsidRPr="00D2490D">
        <w:rPr>
          <w:rFonts w:ascii="Times New Roman" w:eastAsia="Calibri" w:hAnsi="Times New Roman" w:cs="Times New Roman"/>
          <w:szCs w:val="28"/>
        </w:rPr>
        <w:t xml:space="preserve">                                                                                                </w:t>
      </w:r>
      <w:r w:rsidR="009627EE" w:rsidRPr="00D2490D">
        <w:rPr>
          <w:rFonts w:ascii="Times New Roman" w:eastAsia="Calibri" w:hAnsi="Times New Roman" w:cs="Times New Roman"/>
          <w:szCs w:val="28"/>
        </w:rPr>
        <w:t xml:space="preserve">___________________   </w:t>
      </w:r>
      <w:proofErr w:type="spellStart"/>
      <w:r w:rsidR="009627EE" w:rsidRPr="00D2490D">
        <w:rPr>
          <w:rFonts w:ascii="Times New Roman" w:eastAsia="Calibri" w:hAnsi="Times New Roman" w:cs="Times New Roman"/>
          <w:szCs w:val="28"/>
        </w:rPr>
        <w:t>м.п</w:t>
      </w:r>
      <w:proofErr w:type="spellEnd"/>
      <w:r w:rsidR="009627EE" w:rsidRPr="00D2490D">
        <w:rPr>
          <w:rFonts w:ascii="Times New Roman" w:eastAsia="Calibri" w:hAnsi="Times New Roman" w:cs="Times New Roman"/>
          <w:szCs w:val="28"/>
        </w:rPr>
        <w:t>.</w:t>
      </w:r>
    </w:p>
    <w:p w:rsidR="009627EE" w:rsidRPr="00D2490D" w:rsidRDefault="00203B20" w:rsidP="00203B20">
      <w:pPr>
        <w:spacing w:after="0" w:line="240" w:lineRule="auto"/>
        <w:jc w:val="center"/>
        <w:rPr>
          <w:rFonts w:ascii="Times New Roman" w:hAnsi="Times New Roman" w:cs="Times New Roman"/>
          <w:sz w:val="36"/>
          <w:szCs w:val="36"/>
        </w:rPr>
      </w:pPr>
      <w:r w:rsidRPr="00D2490D">
        <w:rPr>
          <w:rFonts w:ascii="Times New Roman" w:eastAsia="Calibri" w:hAnsi="Times New Roman" w:cs="Times New Roman"/>
          <w:szCs w:val="28"/>
        </w:rPr>
        <w:t xml:space="preserve">                                                                                          </w:t>
      </w:r>
      <w:r w:rsidR="009627EE" w:rsidRPr="00D2490D">
        <w:rPr>
          <w:rFonts w:ascii="Times New Roman" w:eastAsia="Calibri" w:hAnsi="Times New Roman" w:cs="Times New Roman"/>
          <w:szCs w:val="28"/>
        </w:rPr>
        <w:t>подпись</w:t>
      </w:r>
    </w:p>
    <w:p w:rsidR="00CF041B" w:rsidRPr="00D2490D" w:rsidRDefault="00CF041B" w:rsidP="00203B20">
      <w:pPr>
        <w:jc w:val="center"/>
        <w:rPr>
          <w:rFonts w:ascii="Times New Roman" w:hAnsi="Times New Roman" w:cs="Times New Roman"/>
          <w:sz w:val="36"/>
          <w:szCs w:val="36"/>
        </w:rPr>
      </w:pPr>
    </w:p>
    <w:p w:rsidR="00D04D41" w:rsidRDefault="00D04D41" w:rsidP="00203B20">
      <w:pPr>
        <w:jc w:val="center"/>
        <w:rPr>
          <w:rFonts w:ascii="Times New Roman" w:hAnsi="Times New Roman" w:cs="Times New Roman"/>
          <w:sz w:val="36"/>
          <w:szCs w:val="36"/>
        </w:rPr>
      </w:pPr>
    </w:p>
    <w:p w:rsidR="0004718F" w:rsidRDefault="00B334B5" w:rsidP="00B334B5">
      <w:pPr>
        <w:pStyle w:val="headertext"/>
        <w:shd w:val="clear" w:color="auto" w:fill="FFFFFF"/>
        <w:spacing w:before="150" w:beforeAutospacing="0" w:after="75" w:afterAutospacing="0" w:line="288" w:lineRule="atLeast"/>
        <w:jc w:val="center"/>
        <w:textAlignment w:val="baseline"/>
        <w:rPr>
          <w:b/>
          <w:i/>
          <w:color w:val="3C3C3C"/>
          <w:spacing w:val="2"/>
          <w:sz w:val="40"/>
          <w:szCs w:val="40"/>
        </w:rPr>
      </w:pPr>
      <w:r w:rsidRPr="00B334B5">
        <w:rPr>
          <w:b/>
          <w:i/>
          <w:color w:val="3C3C3C"/>
          <w:spacing w:val="2"/>
          <w:sz w:val="40"/>
          <w:szCs w:val="40"/>
        </w:rPr>
        <w:t>"Комплексная программа противодействия идеологии терроризм</w:t>
      </w:r>
      <w:r w:rsidR="00A95AAF">
        <w:rPr>
          <w:b/>
          <w:i/>
          <w:color w:val="3C3C3C"/>
          <w:spacing w:val="2"/>
          <w:sz w:val="40"/>
          <w:szCs w:val="40"/>
        </w:rPr>
        <w:t xml:space="preserve">а в Республике Дагестан" </w:t>
      </w:r>
    </w:p>
    <w:p w:rsidR="00B334B5" w:rsidRPr="00B334B5" w:rsidRDefault="00A95AAF" w:rsidP="00B334B5">
      <w:pPr>
        <w:pStyle w:val="headertext"/>
        <w:shd w:val="clear" w:color="auto" w:fill="FFFFFF"/>
        <w:spacing w:before="150" w:beforeAutospacing="0" w:after="75" w:afterAutospacing="0" w:line="288" w:lineRule="atLeast"/>
        <w:jc w:val="center"/>
        <w:textAlignment w:val="baseline"/>
        <w:rPr>
          <w:b/>
          <w:i/>
          <w:color w:val="3C3C3C"/>
          <w:spacing w:val="2"/>
          <w:sz w:val="40"/>
          <w:szCs w:val="40"/>
        </w:rPr>
      </w:pPr>
      <w:r>
        <w:rPr>
          <w:b/>
          <w:i/>
          <w:color w:val="3C3C3C"/>
          <w:spacing w:val="2"/>
          <w:sz w:val="40"/>
          <w:szCs w:val="40"/>
        </w:rPr>
        <w:t>на 201</w:t>
      </w:r>
      <w:r w:rsidR="000B2E54">
        <w:rPr>
          <w:b/>
          <w:i/>
          <w:color w:val="3C3C3C"/>
          <w:spacing w:val="2"/>
          <w:sz w:val="40"/>
          <w:szCs w:val="40"/>
        </w:rPr>
        <w:t>9-2023</w:t>
      </w:r>
      <w:r w:rsidR="00B334B5" w:rsidRPr="00B334B5">
        <w:rPr>
          <w:b/>
          <w:i/>
          <w:color w:val="3C3C3C"/>
          <w:spacing w:val="2"/>
          <w:sz w:val="40"/>
          <w:szCs w:val="40"/>
        </w:rPr>
        <w:t xml:space="preserve"> годы</w:t>
      </w:r>
    </w:p>
    <w:p w:rsidR="00E3722A" w:rsidRDefault="00E3722A" w:rsidP="00CF041B">
      <w:pPr>
        <w:jc w:val="center"/>
        <w:rPr>
          <w:rFonts w:ascii="Times New Roman" w:hAnsi="Times New Roman" w:cs="Times New Roman"/>
          <w:b/>
          <w:i/>
          <w:color w:val="002060"/>
          <w:sz w:val="40"/>
          <w:szCs w:val="40"/>
        </w:rPr>
      </w:pPr>
    </w:p>
    <w:p w:rsidR="00E3722A" w:rsidRPr="006C2132" w:rsidRDefault="000B01DD" w:rsidP="00CF041B">
      <w:pPr>
        <w:jc w:val="center"/>
        <w:rPr>
          <w:rFonts w:ascii="Times New Roman" w:hAnsi="Times New Roman" w:cs="Times New Roman"/>
          <w:b/>
          <w:i/>
          <w:color w:val="002060"/>
          <w:sz w:val="28"/>
          <w:szCs w:val="28"/>
        </w:rPr>
      </w:pPr>
      <w:r>
        <w:rPr>
          <w:rFonts w:ascii="Times New Roman" w:hAnsi="Times New Roman" w:cs="Times New Roman"/>
          <w:b/>
          <w:i/>
          <w:noProof/>
          <w:color w:val="002060"/>
          <w:sz w:val="28"/>
          <w:szCs w:val="28"/>
          <w:lang w:eastAsia="ru-RU"/>
        </w:rPr>
        <w:drawing>
          <wp:inline distT="0" distB="0" distL="0" distR="0" wp14:anchorId="6FBCFD66" wp14:editId="40522299">
            <wp:extent cx="4305299" cy="3228975"/>
            <wp:effectExtent l="0" t="0" r="635" b="0"/>
            <wp:docPr id="5" name="Рисунок 5" descr="C:\Users\Эльдар\Desktop\regnum_picture_14789076241981489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Эльдар\Desktop\regnum_picture_14789076241981489_bi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4900" cy="3236176"/>
                    </a:xfrm>
                    <a:prstGeom prst="rect">
                      <a:avLst/>
                    </a:prstGeom>
                    <a:noFill/>
                    <a:ln>
                      <a:noFill/>
                    </a:ln>
                  </pic:spPr>
                </pic:pic>
              </a:graphicData>
            </a:graphic>
          </wp:inline>
        </w:drawing>
      </w:r>
    </w:p>
    <w:p w:rsidR="00E3722A" w:rsidRDefault="00E3722A" w:rsidP="00CF041B">
      <w:pPr>
        <w:jc w:val="center"/>
        <w:rPr>
          <w:rFonts w:ascii="Times New Roman" w:hAnsi="Times New Roman" w:cs="Times New Roman"/>
          <w:b/>
          <w:i/>
          <w:color w:val="002060"/>
          <w:sz w:val="40"/>
          <w:szCs w:val="40"/>
        </w:rPr>
      </w:pPr>
    </w:p>
    <w:p w:rsidR="00E3722A" w:rsidRDefault="00E3722A" w:rsidP="00CF041B">
      <w:pPr>
        <w:jc w:val="center"/>
        <w:rPr>
          <w:rFonts w:ascii="Times New Roman" w:hAnsi="Times New Roman" w:cs="Times New Roman"/>
          <w:b/>
          <w:i/>
          <w:color w:val="002060"/>
          <w:sz w:val="40"/>
          <w:szCs w:val="40"/>
        </w:rPr>
      </w:pPr>
    </w:p>
    <w:p w:rsidR="003D084B" w:rsidRDefault="003D084B" w:rsidP="00CF041B">
      <w:pPr>
        <w:jc w:val="center"/>
        <w:rPr>
          <w:rFonts w:ascii="Times New Roman" w:hAnsi="Times New Roman" w:cs="Times New Roman"/>
          <w:b/>
          <w:i/>
          <w:color w:val="002060"/>
          <w:sz w:val="40"/>
          <w:szCs w:val="40"/>
        </w:rPr>
      </w:pPr>
      <w:bookmarkStart w:id="0" w:name="_GoBack"/>
      <w:bookmarkEnd w:id="0"/>
    </w:p>
    <w:p w:rsidR="00E3722A" w:rsidRPr="009368B1" w:rsidRDefault="005D46CA" w:rsidP="00CF041B">
      <w:pPr>
        <w:jc w:val="center"/>
        <w:rPr>
          <w:rFonts w:ascii="Times New Roman" w:hAnsi="Times New Roman" w:cs="Times New Roman"/>
          <w:b/>
          <w:sz w:val="24"/>
          <w:szCs w:val="24"/>
        </w:rPr>
      </w:pPr>
      <w:r>
        <w:rPr>
          <w:noProof/>
          <w:lang w:eastAsia="ru-RU"/>
        </w:rPr>
        <mc:AlternateContent>
          <mc:Choice Requires="wps">
            <w:drawing>
              <wp:inline distT="0" distB="0" distL="0" distR="0" wp14:anchorId="2A061AD4" wp14:editId="47400949">
                <wp:extent cx="304800" cy="304800"/>
                <wp:effectExtent l="0" t="0" r="0" b="0"/>
                <wp:docPr id="4" name="AutoShape 4" descr="https://regnum.ru/uploads/pictures/news/2016/11/12/regnum_picture_14789076241981489_big.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Описание: https://regnum.ru/uploads/pictures/news/2016/11/12/regnum_picture_14789076241981489_big.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KGYJD7zAgAAGwYA&#10;AA4AAAAAAAAAAAAAAAAALgIAAGRycy9lMm9Eb2MueG1sUEsBAi0AFAAGAAgAAAAhAEyg6SzYAAAA&#10;AwEAAA8AAAAAAAAAAAAAAAAATQUAAGRycy9kb3ducmV2LnhtbFBLBQYAAAAABAAEAPMAAABSBgAA&#10;AAA=&#10;" filled="f" stroked="f">
                <o:lock v:ext="edit" aspectratio="t"/>
                <w10:anchorlock/>
              </v:rect>
            </w:pict>
          </mc:Fallback>
        </mc:AlternateContent>
      </w:r>
      <w:r w:rsidR="009368B1">
        <w:rPr>
          <w:rFonts w:ascii="Times New Roman" w:hAnsi="Times New Roman" w:cs="Times New Roman"/>
          <w:b/>
          <w:sz w:val="24"/>
          <w:szCs w:val="24"/>
        </w:rPr>
        <w:t>с</w:t>
      </w:r>
      <w:r w:rsidR="00E3722A" w:rsidRPr="009368B1">
        <w:rPr>
          <w:rFonts w:ascii="Times New Roman" w:hAnsi="Times New Roman" w:cs="Times New Roman"/>
          <w:b/>
          <w:sz w:val="24"/>
          <w:szCs w:val="24"/>
        </w:rPr>
        <w:t>.</w:t>
      </w:r>
      <w:r w:rsidR="007A7D86">
        <w:rPr>
          <w:rFonts w:ascii="Times New Roman" w:hAnsi="Times New Roman" w:cs="Times New Roman"/>
          <w:b/>
          <w:sz w:val="24"/>
          <w:szCs w:val="24"/>
        </w:rPr>
        <w:t xml:space="preserve"> </w:t>
      </w:r>
      <w:proofErr w:type="spellStart"/>
      <w:r w:rsidR="00E3722A" w:rsidRPr="009368B1">
        <w:rPr>
          <w:rFonts w:ascii="Times New Roman" w:hAnsi="Times New Roman" w:cs="Times New Roman"/>
          <w:b/>
          <w:sz w:val="24"/>
          <w:szCs w:val="24"/>
        </w:rPr>
        <w:t>Ургубамахи</w:t>
      </w:r>
      <w:proofErr w:type="spellEnd"/>
      <w:r w:rsidR="00FE4767">
        <w:rPr>
          <w:rFonts w:ascii="Times New Roman" w:hAnsi="Times New Roman" w:cs="Times New Roman"/>
          <w:b/>
          <w:sz w:val="24"/>
          <w:szCs w:val="24"/>
        </w:rPr>
        <w:t xml:space="preserve"> 2019</w:t>
      </w:r>
    </w:p>
    <w:p w:rsidR="000F0C5B" w:rsidRDefault="000F0C5B" w:rsidP="009622AB">
      <w:pPr>
        <w:spacing w:after="0" w:line="240" w:lineRule="auto"/>
        <w:ind w:left="284"/>
        <w:jc w:val="center"/>
        <w:rPr>
          <w:rFonts w:ascii="Times New Roman" w:eastAsia="Times New Roman" w:hAnsi="Times New Roman" w:cs="Times New Roman"/>
          <w:b/>
          <w:sz w:val="32"/>
          <w:szCs w:val="32"/>
          <w:lang w:eastAsia="ru-RU"/>
        </w:rPr>
      </w:pPr>
    </w:p>
    <w:p w:rsidR="00B334B5" w:rsidRDefault="00B334B5" w:rsidP="009622AB">
      <w:pPr>
        <w:spacing w:after="0" w:line="240" w:lineRule="auto"/>
        <w:ind w:left="284"/>
        <w:jc w:val="center"/>
        <w:rPr>
          <w:rFonts w:ascii="Times New Roman" w:eastAsia="Times New Roman" w:hAnsi="Times New Roman" w:cs="Times New Roman"/>
          <w:b/>
          <w:sz w:val="32"/>
          <w:szCs w:val="32"/>
          <w:lang w:eastAsia="ru-RU"/>
        </w:rPr>
      </w:pPr>
    </w:p>
    <w:p w:rsidR="00C0404A" w:rsidRPr="00C0404A" w:rsidRDefault="00C0404A" w:rsidP="009622AB">
      <w:pPr>
        <w:spacing w:after="0" w:line="240" w:lineRule="auto"/>
        <w:ind w:left="284"/>
        <w:jc w:val="center"/>
        <w:rPr>
          <w:rFonts w:ascii="Times New Roman" w:eastAsia="Times New Roman" w:hAnsi="Times New Roman" w:cs="Times New Roman"/>
          <w:b/>
          <w:sz w:val="32"/>
          <w:szCs w:val="32"/>
          <w:lang w:eastAsia="ru-RU"/>
        </w:rPr>
      </w:pPr>
      <w:r w:rsidRPr="00C0404A">
        <w:rPr>
          <w:rFonts w:ascii="Times New Roman" w:eastAsia="Times New Roman" w:hAnsi="Times New Roman" w:cs="Times New Roman"/>
          <w:b/>
          <w:sz w:val="32"/>
          <w:szCs w:val="32"/>
          <w:lang w:eastAsia="ru-RU"/>
        </w:rPr>
        <w:t>Пояснительная записка</w:t>
      </w:r>
    </w:p>
    <w:p w:rsidR="00C0404A" w:rsidRPr="00C0404A" w:rsidRDefault="00C0404A" w:rsidP="009622AB">
      <w:pPr>
        <w:spacing w:after="0" w:line="240" w:lineRule="auto"/>
        <w:ind w:left="284"/>
        <w:jc w:val="center"/>
        <w:rPr>
          <w:rFonts w:ascii="Times New Roman" w:eastAsia="Times New Roman" w:hAnsi="Times New Roman" w:cs="Times New Roman"/>
          <w:sz w:val="32"/>
          <w:szCs w:val="32"/>
          <w:lang w:eastAsia="ru-RU"/>
        </w:rPr>
      </w:pPr>
    </w:p>
    <w:p w:rsidR="00C0404A" w:rsidRPr="00C0404A" w:rsidRDefault="00C0404A" w:rsidP="009622AB">
      <w:pPr>
        <w:spacing w:after="0" w:line="240" w:lineRule="auto"/>
        <w:ind w:left="284"/>
        <w:jc w:val="both"/>
        <w:rPr>
          <w:rFonts w:ascii="Times New Roman" w:eastAsia="Times New Roman" w:hAnsi="Times New Roman" w:cs="Times New Roman"/>
          <w:sz w:val="28"/>
          <w:szCs w:val="28"/>
          <w:lang w:eastAsia="ru-RU"/>
        </w:rPr>
      </w:pPr>
      <w:r w:rsidRPr="00C0404A">
        <w:rPr>
          <w:rFonts w:ascii="Times New Roman" w:eastAsia="Times New Roman" w:hAnsi="Times New Roman" w:cs="Times New Roman"/>
          <w:sz w:val="28"/>
          <w:szCs w:val="28"/>
          <w:lang w:eastAsia="ru-RU"/>
        </w:rPr>
        <w:t>Угроза экстремизма продолжает оставаться одним из основных факторов, дестабилизирующих общественно-политическую обстановку в Российской Федерации.</w:t>
      </w:r>
    </w:p>
    <w:p w:rsidR="00C0404A" w:rsidRPr="00C0404A" w:rsidRDefault="00C0404A" w:rsidP="009622AB">
      <w:pPr>
        <w:spacing w:after="0" w:line="240" w:lineRule="auto"/>
        <w:ind w:left="284"/>
        <w:jc w:val="both"/>
        <w:rPr>
          <w:rFonts w:ascii="Times New Roman" w:eastAsia="Times New Roman" w:hAnsi="Times New Roman" w:cs="Times New Roman"/>
          <w:sz w:val="28"/>
          <w:szCs w:val="28"/>
          <w:lang w:eastAsia="ru-RU"/>
        </w:rPr>
      </w:pPr>
      <w:r w:rsidRPr="00C0404A">
        <w:rPr>
          <w:rFonts w:ascii="Times New Roman" w:eastAsia="Times New Roman" w:hAnsi="Times New Roman" w:cs="Times New Roman"/>
          <w:sz w:val="28"/>
          <w:szCs w:val="28"/>
          <w:lang w:eastAsia="ru-RU"/>
        </w:rPr>
        <w:t xml:space="preserve">Формирование негативного отношения к  такому  опасному явлению в обществе,   как  экстремизм, является комплексной задачей, требующей скоординированных усилий органов государственной власти всех уровней  с общественными организациями и объединениями, религиозными структурами, другими институтами гражданского общества и отдельными гражданами. </w:t>
      </w:r>
    </w:p>
    <w:p w:rsidR="00C0404A" w:rsidRPr="00C0404A" w:rsidRDefault="00C0404A" w:rsidP="009622AB">
      <w:pPr>
        <w:spacing w:after="0" w:line="240" w:lineRule="auto"/>
        <w:ind w:left="284"/>
        <w:jc w:val="both"/>
        <w:rPr>
          <w:rFonts w:ascii="Times New Roman" w:eastAsia="Times New Roman" w:hAnsi="Times New Roman" w:cs="Times New Roman"/>
          <w:sz w:val="28"/>
          <w:szCs w:val="28"/>
          <w:lang w:eastAsia="ru-RU"/>
        </w:rPr>
      </w:pPr>
      <w:r w:rsidRPr="00C0404A">
        <w:rPr>
          <w:rFonts w:ascii="Times New Roman" w:eastAsia="Times New Roman" w:hAnsi="Times New Roman" w:cs="Times New Roman"/>
          <w:sz w:val="28"/>
          <w:szCs w:val="28"/>
          <w:lang w:eastAsia="ru-RU"/>
        </w:rPr>
        <w:t>В последнее время  активизировалась деятельность асоциальных молодёжных организаций  спекулирующих на идеях национального возрождения и провоцирующих рост преступных акций, нарушения обществен</w:t>
      </w:r>
      <w:r w:rsidR="00C75C70">
        <w:rPr>
          <w:rFonts w:ascii="Times New Roman" w:eastAsia="Times New Roman" w:hAnsi="Times New Roman" w:cs="Times New Roman"/>
          <w:sz w:val="28"/>
          <w:szCs w:val="28"/>
          <w:lang w:eastAsia="ru-RU"/>
        </w:rPr>
        <w:t xml:space="preserve">ного порядка на этно религиозной, </w:t>
      </w:r>
      <w:r w:rsidRPr="00C0404A">
        <w:rPr>
          <w:rFonts w:ascii="Times New Roman" w:eastAsia="Times New Roman" w:hAnsi="Times New Roman" w:cs="Times New Roman"/>
          <w:sz w:val="28"/>
          <w:szCs w:val="28"/>
          <w:lang w:eastAsia="ru-RU"/>
        </w:rPr>
        <w:t xml:space="preserve">политической почве. Это приводит к социальной напряжённости и ведёт к усилению экстремистских проявлений. Молодёжь может быть вовлечена в  деятельность экстремистских организаций через Интернет, где они могут столкнуться </w:t>
      </w:r>
      <w:proofErr w:type="gramStart"/>
      <w:r w:rsidRPr="00C0404A">
        <w:rPr>
          <w:rFonts w:ascii="Times New Roman" w:eastAsia="Times New Roman" w:hAnsi="Times New Roman" w:cs="Times New Roman"/>
          <w:sz w:val="28"/>
          <w:szCs w:val="28"/>
          <w:lang w:eastAsia="ru-RU"/>
        </w:rPr>
        <w:t>с</w:t>
      </w:r>
      <w:proofErr w:type="gramEnd"/>
      <w:r w:rsidRPr="00C0404A">
        <w:rPr>
          <w:rFonts w:ascii="Times New Roman" w:eastAsia="Times New Roman" w:hAnsi="Times New Roman" w:cs="Times New Roman"/>
          <w:sz w:val="28"/>
          <w:szCs w:val="28"/>
          <w:lang w:eastAsia="ru-RU"/>
        </w:rPr>
        <w:t xml:space="preserve"> вредным контентом. Проблема толерантности </w:t>
      </w:r>
      <w:r w:rsidRPr="00C0404A">
        <w:rPr>
          <w:rFonts w:ascii="Times New Roman" w:eastAsia="Times New Roman" w:hAnsi="Times New Roman" w:cs="Times New Roman"/>
          <w:b/>
          <w:sz w:val="28"/>
          <w:szCs w:val="28"/>
          <w:lang w:eastAsia="ru-RU"/>
        </w:rPr>
        <w:t xml:space="preserve">актуальна </w:t>
      </w:r>
      <w:r w:rsidRPr="00C0404A">
        <w:rPr>
          <w:rFonts w:ascii="Times New Roman" w:eastAsia="Times New Roman" w:hAnsi="Times New Roman" w:cs="Times New Roman"/>
          <w:sz w:val="28"/>
          <w:szCs w:val="28"/>
          <w:lang w:eastAsia="ru-RU"/>
        </w:rPr>
        <w:t>для нашего многонационального города.  Поэтому в образовательных учреждениях возникла  необходимость  подготовки программы по профилактике экстремистской деятельности  и последующей её реализации.</w:t>
      </w:r>
    </w:p>
    <w:p w:rsidR="00C0404A" w:rsidRPr="00C0404A" w:rsidRDefault="00C0404A" w:rsidP="009622AB">
      <w:pPr>
        <w:spacing w:after="0" w:line="240" w:lineRule="auto"/>
        <w:ind w:left="284"/>
        <w:jc w:val="both"/>
        <w:rPr>
          <w:rFonts w:ascii="Times New Roman" w:eastAsia="Times New Roman" w:hAnsi="Times New Roman" w:cs="Times New Roman"/>
          <w:sz w:val="28"/>
          <w:szCs w:val="28"/>
          <w:lang w:eastAsia="ru-RU"/>
        </w:rPr>
      </w:pPr>
      <w:r w:rsidRPr="00C0404A">
        <w:rPr>
          <w:rFonts w:ascii="Times New Roman" w:eastAsia="Times New Roman" w:hAnsi="Times New Roman" w:cs="Times New Roman"/>
          <w:sz w:val="28"/>
          <w:szCs w:val="28"/>
          <w:lang w:eastAsia="ru-RU"/>
        </w:rPr>
        <w:t xml:space="preserve">Программа направлена на укрепление в   школе толерантной среды на основе принципов </w:t>
      </w:r>
      <w:proofErr w:type="spellStart"/>
      <w:r w:rsidRPr="00C0404A">
        <w:rPr>
          <w:rFonts w:ascii="Times New Roman" w:eastAsia="Times New Roman" w:hAnsi="Times New Roman" w:cs="Times New Roman"/>
          <w:sz w:val="28"/>
          <w:szCs w:val="28"/>
          <w:lang w:eastAsia="ru-RU"/>
        </w:rPr>
        <w:t>мультикультурализма</w:t>
      </w:r>
      <w:proofErr w:type="spellEnd"/>
      <w:r w:rsidRPr="00C0404A">
        <w:rPr>
          <w:rFonts w:ascii="Times New Roman" w:eastAsia="Times New Roman" w:hAnsi="Times New Roman" w:cs="Times New Roman"/>
          <w:sz w:val="28"/>
          <w:szCs w:val="28"/>
          <w:lang w:eastAsia="ru-RU"/>
        </w:rPr>
        <w:t>, ценностей многонационального российского общества, соблюдения прав и свобод человека, поддержание межнационального мира и согласия.</w:t>
      </w:r>
    </w:p>
    <w:p w:rsidR="00C0404A" w:rsidRPr="00C0404A" w:rsidRDefault="00C0404A" w:rsidP="009622AB">
      <w:pPr>
        <w:spacing w:after="0" w:line="240" w:lineRule="auto"/>
        <w:ind w:left="284"/>
        <w:jc w:val="both"/>
        <w:rPr>
          <w:rFonts w:ascii="Times New Roman" w:eastAsia="Times New Roman" w:hAnsi="Times New Roman" w:cs="Times New Roman"/>
          <w:sz w:val="28"/>
          <w:szCs w:val="28"/>
          <w:lang w:eastAsia="ru-RU"/>
        </w:rPr>
      </w:pPr>
      <w:r w:rsidRPr="00C0404A">
        <w:rPr>
          <w:rFonts w:ascii="Times New Roman" w:eastAsia="Times New Roman" w:hAnsi="Times New Roman" w:cs="Times New Roman"/>
          <w:sz w:val="28"/>
          <w:szCs w:val="28"/>
          <w:lang w:eastAsia="ru-RU"/>
        </w:rPr>
        <w:t xml:space="preserve">Она призвана укрепить основы и  методы процесса формирования толерантного сознания и поведения учащихся </w:t>
      </w:r>
      <w:proofErr w:type="spellStart"/>
      <w:r w:rsidR="001E2AAE">
        <w:rPr>
          <w:rFonts w:ascii="Times New Roman" w:eastAsia="Times New Roman" w:hAnsi="Times New Roman" w:cs="Times New Roman"/>
          <w:sz w:val="28"/>
          <w:szCs w:val="28"/>
          <w:lang w:eastAsia="ru-RU"/>
        </w:rPr>
        <w:t>Ургуба</w:t>
      </w:r>
      <w:r w:rsidR="00966370">
        <w:rPr>
          <w:rFonts w:ascii="Times New Roman" w:eastAsia="Times New Roman" w:hAnsi="Times New Roman" w:cs="Times New Roman"/>
          <w:sz w:val="28"/>
          <w:szCs w:val="28"/>
          <w:lang w:eastAsia="ru-RU"/>
        </w:rPr>
        <w:t>махинской</w:t>
      </w:r>
      <w:proofErr w:type="spellEnd"/>
      <w:r w:rsidR="00311002">
        <w:rPr>
          <w:rFonts w:ascii="Times New Roman" w:eastAsia="Times New Roman" w:hAnsi="Times New Roman" w:cs="Times New Roman"/>
          <w:sz w:val="28"/>
          <w:szCs w:val="28"/>
          <w:lang w:eastAsia="ru-RU"/>
        </w:rPr>
        <w:t xml:space="preserve"> </w:t>
      </w:r>
      <w:r w:rsidR="001E2AAE">
        <w:rPr>
          <w:rFonts w:ascii="Times New Roman" w:eastAsia="Times New Roman" w:hAnsi="Times New Roman" w:cs="Times New Roman"/>
          <w:sz w:val="28"/>
          <w:szCs w:val="28"/>
          <w:lang w:eastAsia="ru-RU"/>
        </w:rPr>
        <w:t>СОШ</w:t>
      </w:r>
      <w:r w:rsidRPr="00C0404A">
        <w:rPr>
          <w:rFonts w:ascii="Times New Roman" w:eastAsia="Times New Roman" w:hAnsi="Times New Roman" w:cs="Times New Roman"/>
          <w:sz w:val="28"/>
          <w:szCs w:val="28"/>
          <w:lang w:eastAsia="ru-RU"/>
        </w:rPr>
        <w:t>. Реальными механизмами ее осуществления являются комплексные меры, направленные на развитие гражданского общества, воспитание гражданской солидарности, патриотизма и интернационализма, поддержание мира и согласия, противодействи</w:t>
      </w:r>
      <w:r w:rsidR="0078737C">
        <w:rPr>
          <w:rFonts w:ascii="Times New Roman" w:eastAsia="Times New Roman" w:hAnsi="Times New Roman" w:cs="Times New Roman"/>
          <w:sz w:val="28"/>
          <w:szCs w:val="28"/>
          <w:lang w:eastAsia="ru-RU"/>
        </w:rPr>
        <w:t>е любым проявлениям экстремизма</w:t>
      </w:r>
      <w:r w:rsidRPr="00C0404A">
        <w:rPr>
          <w:rFonts w:ascii="Times New Roman" w:eastAsia="Times New Roman" w:hAnsi="Times New Roman" w:cs="Times New Roman"/>
          <w:sz w:val="28"/>
          <w:szCs w:val="28"/>
          <w:lang w:eastAsia="ru-RU"/>
        </w:rPr>
        <w:t>.</w:t>
      </w:r>
    </w:p>
    <w:p w:rsidR="00C0404A" w:rsidRPr="00C0404A" w:rsidRDefault="00C0404A" w:rsidP="009622AB">
      <w:pPr>
        <w:spacing w:after="0" w:line="240" w:lineRule="auto"/>
        <w:ind w:left="284"/>
        <w:jc w:val="both"/>
        <w:rPr>
          <w:rFonts w:ascii="Times New Roman" w:eastAsia="Times New Roman" w:hAnsi="Times New Roman" w:cs="Times New Roman"/>
          <w:sz w:val="28"/>
          <w:szCs w:val="28"/>
          <w:lang w:eastAsia="ru-RU"/>
        </w:rPr>
      </w:pPr>
      <w:r w:rsidRPr="00C0404A">
        <w:rPr>
          <w:rFonts w:ascii="Times New Roman" w:eastAsia="Times New Roman" w:hAnsi="Times New Roman" w:cs="Times New Roman"/>
          <w:sz w:val="28"/>
          <w:szCs w:val="28"/>
          <w:lang w:eastAsia="ru-RU"/>
        </w:rPr>
        <w:t xml:space="preserve">Толерантность должна пониматься не просто как терпимое отношение к чему-то иному, отличающемуся от </w:t>
      </w:r>
      <w:proofErr w:type="gramStart"/>
      <w:r w:rsidRPr="00C0404A">
        <w:rPr>
          <w:rFonts w:ascii="Times New Roman" w:eastAsia="Times New Roman" w:hAnsi="Times New Roman" w:cs="Times New Roman"/>
          <w:sz w:val="28"/>
          <w:szCs w:val="28"/>
          <w:lang w:eastAsia="ru-RU"/>
        </w:rPr>
        <w:t>привычного</w:t>
      </w:r>
      <w:proofErr w:type="gramEnd"/>
      <w:r w:rsidRPr="00C0404A">
        <w:rPr>
          <w:rFonts w:ascii="Times New Roman" w:eastAsia="Times New Roman" w:hAnsi="Times New Roman" w:cs="Times New Roman"/>
          <w:sz w:val="28"/>
          <w:szCs w:val="28"/>
          <w:lang w:eastAsia="ru-RU"/>
        </w:rPr>
        <w:t xml:space="preserve"> нам. Толерантность предполагает не только понимание, но и принятие того факта, что окружающий мир и населяющие его народы очень разнообразны. При этом каждый этнос уникален и неповторим. Только признание этнического и религиозного многообразия, понимание и уважение культурных особенностей, присущих представителям других народов и религий, в сочетании с демократическими ценностями гражданского общества могут содействовать созданию подлинно толерантной атмосферы  нашей школы.</w:t>
      </w:r>
    </w:p>
    <w:p w:rsidR="00C0404A" w:rsidRPr="00C0404A" w:rsidRDefault="00C0404A" w:rsidP="009622AB">
      <w:pPr>
        <w:spacing w:after="0" w:line="240" w:lineRule="auto"/>
        <w:ind w:left="284"/>
        <w:jc w:val="both"/>
        <w:rPr>
          <w:rFonts w:ascii="Times New Roman" w:eastAsia="Times New Roman" w:hAnsi="Times New Roman" w:cs="Times New Roman"/>
          <w:sz w:val="28"/>
          <w:szCs w:val="28"/>
          <w:lang w:eastAsia="ru-RU"/>
        </w:rPr>
      </w:pPr>
    </w:p>
    <w:p w:rsidR="00C0404A" w:rsidRPr="002F1FAC" w:rsidRDefault="00C0404A" w:rsidP="009622AB">
      <w:pPr>
        <w:spacing w:after="0" w:line="240" w:lineRule="auto"/>
        <w:ind w:left="284"/>
        <w:jc w:val="both"/>
        <w:rPr>
          <w:rFonts w:ascii="Times New Roman" w:eastAsia="Times New Roman" w:hAnsi="Times New Roman" w:cs="Times New Roman"/>
          <w:b/>
          <w:sz w:val="24"/>
          <w:szCs w:val="24"/>
          <w:u w:val="single"/>
          <w:lang w:eastAsia="ru-RU"/>
        </w:rPr>
      </w:pPr>
      <w:r w:rsidRPr="002F1FAC">
        <w:rPr>
          <w:rFonts w:ascii="Times New Roman" w:eastAsia="Times New Roman" w:hAnsi="Times New Roman" w:cs="Times New Roman"/>
          <w:b/>
          <w:sz w:val="24"/>
          <w:szCs w:val="24"/>
          <w:u w:val="single"/>
          <w:lang w:eastAsia="ru-RU"/>
        </w:rPr>
        <w:t>Основание для разработки  программы</w:t>
      </w:r>
    </w:p>
    <w:p w:rsidR="00527844" w:rsidRPr="000F0C5B" w:rsidRDefault="007F2FA6" w:rsidP="00B17E46">
      <w:pPr>
        <w:shd w:val="clear" w:color="auto" w:fill="FFFFFF"/>
        <w:spacing w:after="0" w:line="240" w:lineRule="auto"/>
        <w:textAlignment w:val="baseline"/>
        <w:outlineLvl w:val="0"/>
        <w:rPr>
          <w:rFonts w:ascii="Times New Roman" w:eastAsia="Times New Roman" w:hAnsi="Times New Roman" w:cs="Times New Roman"/>
          <w:spacing w:val="2"/>
          <w:sz w:val="28"/>
          <w:szCs w:val="28"/>
          <w:lang w:eastAsia="ru-RU"/>
        </w:rPr>
      </w:pPr>
      <w:r w:rsidRPr="007F2FA6">
        <w:rPr>
          <w:rFonts w:ascii="Times New Roman" w:eastAsia="Times New Roman" w:hAnsi="Times New Roman" w:cs="Times New Roman"/>
          <w:b/>
          <w:bCs/>
          <w:color w:val="2D2D2D"/>
          <w:spacing w:val="2"/>
          <w:kern w:val="36"/>
          <w:sz w:val="20"/>
          <w:szCs w:val="20"/>
          <w:lang w:eastAsia="ru-RU"/>
        </w:rPr>
        <w:t>Об утверждении государственной программы Республики Дагестан "Комплексная программа противодействия идеологии терроризма в Республике Дагестан" (с изменениями на 28 октября 2020 года)</w:t>
      </w:r>
      <w:r w:rsidR="001E2AAE" w:rsidRPr="001E2AAE">
        <w:rPr>
          <w:rFonts w:ascii="Arial" w:eastAsia="Times New Roman" w:hAnsi="Arial" w:cs="Arial"/>
          <w:b/>
          <w:bCs/>
          <w:color w:val="000000"/>
          <w:sz w:val="18"/>
          <w:szCs w:val="18"/>
          <w:lang w:eastAsia="ru-RU"/>
        </w:rPr>
        <w:br/>
      </w:r>
      <w:r w:rsidR="00527844" w:rsidRPr="00B17E46">
        <w:rPr>
          <w:rFonts w:ascii="Times New Roman" w:eastAsia="Times New Roman" w:hAnsi="Times New Roman" w:cs="Times New Roman"/>
          <w:b/>
          <w:spacing w:val="2"/>
          <w:sz w:val="24"/>
          <w:szCs w:val="24"/>
          <w:lang w:eastAsia="ru-RU"/>
        </w:rPr>
        <w:t>В настоящее время на федеральном уровне приняты и действуют нормативные акты, регламентирующие деятельность органов государственной власти по противодействию экстремизму и терроризму. Одним из основных документов является </w:t>
      </w:r>
      <w:hyperlink r:id="rId8" w:history="1">
        <w:r w:rsidR="00527844" w:rsidRPr="006940FF">
          <w:rPr>
            <w:rFonts w:ascii="Times New Roman" w:eastAsia="Times New Roman" w:hAnsi="Times New Roman" w:cs="Times New Roman"/>
            <w:b/>
            <w:spacing w:val="2"/>
            <w:sz w:val="28"/>
            <w:szCs w:val="28"/>
            <w:u w:val="single"/>
            <w:lang w:eastAsia="ru-RU"/>
          </w:rPr>
          <w:t>Федеральный закон от 6 марта 2006 г. N 35-ФЗ "О противодействии терроризму"</w:t>
        </w:r>
      </w:hyperlink>
      <w:r w:rsidR="00527844" w:rsidRPr="000F0C5B">
        <w:rPr>
          <w:rFonts w:ascii="Times New Roman" w:eastAsia="Times New Roman" w:hAnsi="Times New Roman" w:cs="Times New Roman"/>
          <w:spacing w:val="2"/>
          <w:sz w:val="28"/>
          <w:szCs w:val="28"/>
          <w:lang w:eastAsia="ru-RU"/>
        </w:rPr>
        <w:t xml:space="preserve">, </w:t>
      </w:r>
      <w:r w:rsidR="00966370">
        <w:rPr>
          <w:rFonts w:ascii="Times New Roman" w:eastAsia="Times New Roman" w:hAnsi="Times New Roman" w:cs="Times New Roman"/>
          <w:color w:val="2D2D2D"/>
          <w:spacing w:val="2"/>
          <w:kern w:val="36"/>
          <w:sz w:val="28"/>
          <w:szCs w:val="28"/>
          <w:lang w:eastAsia="ru-RU"/>
        </w:rPr>
        <w:t xml:space="preserve">О противодействии терроризму, </w:t>
      </w:r>
      <w:r w:rsidR="00527844" w:rsidRPr="000F0C5B">
        <w:rPr>
          <w:rFonts w:ascii="Times New Roman" w:eastAsia="Times New Roman" w:hAnsi="Times New Roman" w:cs="Times New Roman"/>
          <w:spacing w:val="2"/>
          <w:sz w:val="28"/>
          <w:szCs w:val="28"/>
          <w:lang w:eastAsia="ru-RU"/>
        </w:rPr>
        <w:t xml:space="preserve">который определяет информационные, политические, экономические, социальные и иные методы борьбы с </w:t>
      </w:r>
      <w:r w:rsidR="00527844" w:rsidRPr="000F0C5B">
        <w:rPr>
          <w:rFonts w:ascii="Times New Roman" w:eastAsia="Times New Roman" w:hAnsi="Times New Roman" w:cs="Times New Roman"/>
          <w:spacing w:val="2"/>
          <w:sz w:val="28"/>
          <w:szCs w:val="28"/>
          <w:lang w:eastAsia="ru-RU"/>
        </w:rPr>
        <w:lastRenderedPageBreak/>
        <w:t xml:space="preserve">террористической угрозой. </w:t>
      </w:r>
      <w:proofErr w:type="gramStart"/>
      <w:r w:rsidR="00527844" w:rsidRPr="000F0C5B">
        <w:rPr>
          <w:rFonts w:ascii="Times New Roman" w:eastAsia="Times New Roman" w:hAnsi="Times New Roman" w:cs="Times New Roman"/>
          <w:spacing w:val="2"/>
          <w:sz w:val="28"/>
          <w:szCs w:val="28"/>
          <w:lang w:eastAsia="ru-RU"/>
        </w:rPr>
        <w:t>Кроме того, приняты Концепция противодействия терроризму в Российской Федерации, Доктрина информационной безопасности Российской Федерации, Стратегия национальной безопасности Российской Федерации до 2025 года, Стратегия государственной национальной политики Российской Федерации на период до 2025 года, Комплексный план противодействия идеологии терроризма в Российской Федерации на 2013-2018 годы, Стратегия противодействия экстремизму в Российской Федерации до 2025 года, а также другие документы, направленные на противодействие</w:t>
      </w:r>
      <w:proofErr w:type="gramEnd"/>
      <w:r w:rsidR="00527844" w:rsidRPr="000F0C5B">
        <w:rPr>
          <w:rFonts w:ascii="Times New Roman" w:eastAsia="Times New Roman" w:hAnsi="Times New Roman" w:cs="Times New Roman"/>
          <w:spacing w:val="2"/>
          <w:sz w:val="28"/>
          <w:szCs w:val="28"/>
          <w:lang w:eastAsia="ru-RU"/>
        </w:rPr>
        <w:t xml:space="preserve"> экстремизму и терроризму.</w:t>
      </w:r>
    </w:p>
    <w:p w:rsidR="00C0404A" w:rsidRPr="00C0404A" w:rsidRDefault="00C0404A" w:rsidP="00527844">
      <w:pPr>
        <w:spacing w:after="0" w:line="240" w:lineRule="auto"/>
        <w:ind w:left="284"/>
        <w:jc w:val="both"/>
        <w:rPr>
          <w:rFonts w:ascii="Times New Roman" w:eastAsia="Times New Roman" w:hAnsi="Times New Roman" w:cs="Times New Roman"/>
          <w:b/>
          <w:sz w:val="28"/>
          <w:szCs w:val="28"/>
          <w:lang w:eastAsia="ru-RU"/>
        </w:rPr>
      </w:pPr>
      <w:r w:rsidRPr="00C0404A">
        <w:rPr>
          <w:rFonts w:ascii="Times New Roman" w:eastAsia="Times New Roman" w:hAnsi="Times New Roman" w:cs="Times New Roman"/>
          <w:sz w:val="28"/>
          <w:szCs w:val="28"/>
          <w:lang w:eastAsia="ru-RU"/>
        </w:rPr>
        <w:t xml:space="preserve"> </w:t>
      </w:r>
      <w:r w:rsidRPr="00C0404A">
        <w:rPr>
          <w:rFonts w:ascii="Times New Roman" w:eastAsia="Times New Roman" w:hAnsi="Times New Roman" w:cs="Times New Roman"/>
          <w:b/>
          <w:sz w:val="28"/>
          <w:szCs w:val="28"/>
          <w:lang w:eastAsia="ru-RU"/>
        </w:rPr>
        <w:t>Целями  программы  являются:</w:t>
      </w:r>
    </w:p>
    <w:p w:rsidR="00C0404A" w:rsidRPr="00C0404A" w:rsidRDefault="00C0404A" w:rsidP="008925E1">
      <w:pPr>
        <w:spacing w:after="0" w:line="240" w:lineRule="auto"/>
        <w:ind w:left="284"/>
        <w:jc w:val="both"/>
        <w:rPr>
          <w:rFonts w:ascii="Times New Roman" w:eastAsia="Times New Roman" w:hAnsi="Times New Roman" w:cs="Times New Roman"/>
          <w:sz w:val="28"/>
          <w:szCs w:val="28"/>
          <w:lang w:eastAsia="ru-RU"/>
        </w:rPr>
      </w:pPr>
      <w:r w:rsidRPr="00C0404A">
        <w:rPr>
          <w:rFonts w:ascii="Times New Roman" w:eastAsia="Times New Roman" w:hAnsi="Times New Roman" w:cs="Times New Roman"/>
          <w:sz w:val="28"/>
          <w:szCs w:val="28"/>
          <w:lang w:eastAsia="ru-RU"/>
        </w:rPr>
        <w:t xml:space="preserve">реализация государственной политики в области профилактики   экстремизма  в РД, совершенствование системы профилактических мер </w:t>
      </w:r>
      <w:proofErr w:type="spellStart"/>
      <w:r w:rsidRPr="00C0404A">
        <w:rPr>
          <w:rFonts w:ascii="Times New Roman" w:eastAsia="Times New Roman" w:hAnsi="Times New Roman" w:cs="Times New Roman"/>
          <w:sz w:val="28"/>
          <w:szCs w:val="28"/>
          <w:lang w:eastAsia="ru-RU"/>
        </w:rPr>
        <w:t>антиэкстремистской</w:t>
      </w:r>
      <w:proofErr w:type="spellEnd"/>
      <w:r w:rsidRPr="00C0404A">
        <w:rPr>
          <w:rFonts w:ascii="Times New Roman" w:eastAsia="Times New Roman" w:hAnsi="Times New Roman" w:cs="Times New Roman"/>
          <w:sz w:val="28"/>
          <w:szCs w:val="28"/>
          <w:lang w:eastAsia="ru-RU"/>
        </w:rPr>
        <w:t xml:space="preserve"> направленности;</w:t>
      </w:r>
    </w:p>
    <w:p w:rsidR="00C0404A" w:rsidRPr="00C0404A" w:rsidRDefault="00C0404A" w:rsidP="008925E1">
      <w:pPr>
        <w:spacing w:after="0" w:line="240" w:lineRule="auto"/>
        <w:ind w:left="284"/>
        <w:jc w:val="both"/>
        <w:rPr>
          <w:rFonts w:ascii="Times New Roman" w:eastAsia="Times New Roman" w:hAnsi="Times New Roman" w:cs="Times New Roman"/>
          <w:sz w:val="28"/>
          <w:szCs w:val="28"/>
          <w:lang w:eastAsia="ru-RU"/>
        </w:rPr>
      </w:pPr>
      <w:r w:rsidRPr="00C0404A">
        <w:rPr>
          <w:rFonts w:ascii="Times New Roman" w:eastAsia="Times New Roman" w:hAnsi="Times New Roman" w:cs="Times New Roman"/>
          <w:sz w:val="28"/>
          <w:szCs w:val="28"/>
          <w:lang w:eastAsia="ru-RU"/>
        </w:rPr>
        <w:t>предупреждение  экстремистских проявлений среди воспитанников</w:t>
      </w:r>
      <w:r w:rsidR="000A5A9B">
        <w:rPr>
          <w:rFonts w:ascii="Times New Roman" w:eastAsia="Times New Roman" w:hAnsi="Times New Roman" w:cs="Times New Roman"/>
          <w:sz w:val="28"/>
          <w:szCs w:val="28"/>
          <w:lang w:eastAsia="ru-RU"/>
        </w:rPr>
        <w:t xml:space="preserve"> </w:t>
      </w:r>
      <w:proofErr w:type="spellStart"/>
      <w:r w:rsidR="000A5A9B">
        <w:rPr>
          <w:rFonts w:ascii="Times New Roman" w:eastAsia="Times New Roman" w:hAnsi="Times New Roman" w:cs="Times New Roman"/>
          <w:sz w:val="28"/>
          <w:szCs w:val="28"/>
          <w:lang w:eastAsia="ru-RU"/>
        </w:rPr>
        <w:t>Ургубамахинской</w:t>
      </w:r>
      <w:proofErr w:type="spellEnd"/>
      <w:r w:rsidR="000A5A9B">
        <w:rPr>
          <w:rFonts w:ascii="Times New Roman" w:eastAsia="Times New Roman" w:hAnsi="Times New Roman" w:cs="Times New Roman"/>
          <w:sz w:val="28"/>
          <w:szCs w:val="28"/>
          <w:lang w:eastAsia="ru-RU"/>
        </w:rPr>
        <w:t xml:space="preserve"> </w:t>
      </w:r>
      <w:r w:rsidRPr="00C0404A">
        <w:rPr>
          <w:rFonts w:ascii="Times New Roman" w:eastAsia="Times New Roman" w:hAnsi="Times New Roman" w:cs="Times New Roman"/>
          <w:sz w:val="28"/>
          <w:szCs w:val="28"/>
          <w:lang w:eastAsia="ru-RU"/>
        </w:rPr>
        <w:t>школы</w:t>
      </w:r>
      <w:r w:rsidR="00527844">
        <w:rPr>
          <w:rFonts w:ascii="Times New Roman" w:eastAsia="Times New Roman" w:hAnsi="Times New Roman" w:cs="Times New Roman"/>
          <w:sz w:val="28"/>
          <w:szCs w:val="28"/>
          <w:lang w:eastAsia="ru-RU"/>
        </w:rPr>
        <w:t xml:space="preserve"> </w:t>
      </w:r>
      <w:r w:rsidRPr="00C0404A">
        <w:rPr>
          <w:rFonts w:ascii="Times New Roman" w:eastAsia="Times New Roman" w:hAnsi="Times New Roman" w:cs="Times New Roman"/>
          <w:sz w:val="28"/>
          <w:szCs w:val="28"/>
          <w:lang w:eastAsia="ru-RU"/>
        </w:rPr>
        <w:t>и укрепление межнационального согласия;</w:t>
      </w:r>
    </w:p>
    <w:p w:rsidR="00C0404A" w:rsidRPr="00C0404A" w:rsidRDefault="00871831" w:rsidP="008925E1">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0404A" w:rsidRPr="00C0404A">
        <w:rPr>
          <w:rFonts w:ascii="Times New Roman" w:eastAsia="Times New Roman" w:hAnsi="Times New Roman" w:cs="Times New Roman"/>
          <w:sz w:val="28"/>
          <w:szCs w:val="28"/>
          <w:lang w:eastAsia="ru-RU"/>
        </w:rPr>
        <w:t>формирование  у обучающихся  позитивных ценностей и установок на уважение, принятие и понимание богатого многообразия культур народов, их традиций и этнических ценностей посредством воспитания культуры толерантности и межнационального согласия;</w:t>
      </w:r>
    </w:p>
    <w:p w:rsidR="00C0404A" w:rsidRPr="00C0404A" w:rsidRDefault="00871831" w:rsidP="008925E1">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0404A" w:rsidRPr="00C0404A">
        <w:rPr>
          <w:rFonts w:ascii="Times New Roman" w:eastAsia="Times New Roman" w:hAnsi="Times New Roman" w:cs="Times New Roman"/>
          <w:sz w:val="28"/>
          <w:szCs w:val="28"/>
          <w:lang w:eastAsia="ru-RU"/>
        </w:rPr>
        <w:t xml:space="preserve">формирование у обучающихся  навыков цивилизованного общения в </w:t>
      </w:r>
      <w:proofErr w:type="gramStart"/>
      <w:r w:rsidR="00C0404A" w:rsidRPr="00C0404A">
        <w:rPr>
          <w:rFonts w:ascii="Times New Roman" w:eastAsia="Times New Roman" w:hAnsi="Times New Roman" w:cs="Times New Roman"/>
          <w:sz w:val="28"/>
          <w:szCs w:val="28"/>
          <w:lang w:eastAsia="ru-RU"/>
        </w:rPr>
        <w:t>Интернет-пространстве</w:t>
      </w:r>
      <w:proofErr w:type="gramEnd"/>
      <w:r w:rsidR="00C0404A" w:rsidRPr="00C0404A">
        <w:rPr>
          <w:rFonts w:ascii="Times New Roman" w:eastAsia="Times New Roman" w:hAnsi="Times New Roman" w:cs="Times New Roman"/>
          <w:sz w:val="28"/>
          <w:szCs w:val="28"/>
          <w:lang w:eastAsia="ru-RU"/>
        </w:rPr>
        <w:t>, этикета в чатах и форумах.</w:t>
      </w:r>
    </w:p>
    <w:p w:rsidR="00C0404A" w:rsidRPr="00C0404A" w:rsidRDefault="00871831" w:rsidP="008925E1">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0404A" w:rsidRPr="00C0404A">
        <w:rPr>
          <w:rFonts w:ascii="Times New Roman" w:eastAsia="Times New Roman" w:hAnsi="Times New Roman" w:cs="Times New Roman"/>
          <w:sz w:val="28"/>
          <w:szCs w:val="28"/>
          <w:lang w:eastAsia="ru-RU"/>
        </w:rPr>
        <w:t>Обеспечение информационной безопасности учащихся  школы.</w:t>
      </w:r>
    </w:p>
    <w:p w:rsidR="00C0404A" w:rsidRPr="00C0404A" w:rsidRDefault="00C0404A" w:rsidP="008925E1">
      <w:pPr>
        <w:spacing w:after="0" w:line="240" w:lineRule="auto"/>
        <w:ind w:left="284"/>
        <w:jc w:val="both"/>
        <w:rPr>
          <w:rFonts w:ascii="Times New Roman" w:eastAsia="Times New Roman" w:hAnsi="Times New Roman" w:cs="Times New Roman"/>
          <w:sz w:val="28"/>
          <w:szCs w:val="28"/>
          <w:lang w:eastAsia="ru-RU"/>
        </w:rPr>
      </w:pPr>
      <w:r w:rsidRPr="00C0404A">
        <w:rPr>
          <w:rFonts w:ascii="Times New Roman" w:eastAsia="Times New Roman" w:hAnsi="Times New Roman" w:cs="Times New Roman"/>
          <w:sz w:val="28"/>
          <w:szCs w:val="28"/>
          <w:lang w:eastAsia="ru-RU"/>
        </w:rPr>
        <w:t xml:space="preserve"> Профилактики участия школьников в организациях, неформальных движениях, осуществляющих социально негативную деятельность.</w:t>
      </w:r>
    </w:p>
    <w:p w:rsidR="00C0404A" w:rsidRPr="00C0404A" w:rsidRDefault="00C0404A" w:rsidP="009622AB">
      <w:pPr>
        <w:spacing w:after="0" w:line="240" w:lineRule="auto"/>
        <w:ind w:left="284"/>
        <w:jc w:val="both"/>
        <w:rPr>
          <w:rFonts w:ascii="Times New Roman" w:eastAsia="Times New Roman" w:hAnsi="Times New Roman" w:cs="Times New Roman"/>
          <w:b/>
          <w:sz w:val="28"/>
          <w:szCs w:val="28"/>
          <w:lang w:eastAsia="ru-RU"/>
        </w:rPr>
      </w:pPr>
      <w:r w:rsidRPr="00C0404A">
        <w:rPr>
          <w:rFonts w:ascii="Times New Roman" w:eastAsia="Times New Roman" w:hAnsi="Times New Roman" w:cs="Times New Roman"/>
          <w:b/>
          <w:sz w:val="28"/>
          <w:szCs w:val="28"/>
          <w:lang w:eastAsia="ru-RU"/>
        </w:rPr>
        <w:t>Достижение целей обеспечивается решением следующих задач:</w:t>
      </w:r>
    </w:p>
    <w:p w:rsidR="00C0404A" w:rsidRPr="00C0404A" w:rsidRDefault="00C0404A" w:rsidP="009622AB">
      <w:pPr>
        <w:spacing w:after="0" w:line="240" w:lineRule="auto"/>
        <w:ind w:left="284"/>
        <w:jc w:val="both"/>
        <w:rPr>
          <w:rFonts w:ascii="Times New Roman" w:eastAsia="Times New Roman" w:hAnsi="Times New Roman" w:cs="Times New Roman"/>
          <w:sz w:val="28"/>
          <w:szCs w:val="28"/>
          <w:lang w:eastAsia="ru-RU"/>
        </w:rPr>
      </w:pPr>
      <w:r w:rsidRPr="00C0404A">
        <w:rPr>
          <w:rFonts w:ascii="Times New Roman" w:eastAsia="Times New Roman" w:hAnsi="Times New Roman" w:cs="Times New Roman"/>
          <w:sz w:val="28"/>
          <w:szCs w:val="28"/>
          <w:lang w:eastAsia="ru-RU"/>
        </w:rPr>
        <w:t>повышение уровня межведомственного взаимодействия по профилактике терроризма и  экстремизма</w:t>
      </w:r>
      <w:proofErr w:type="gramStart"/>
      <w:r w:rsidRPr="00C0404A">
        <w:rPr>
          <w:rFonts w:ascii="Times New Roman" w:eastAsia="Times New Roman" w:hAnsi="Times New Roman" w:cs="Times New Roman"/>
          <w:sz w:val="28"/>
          <w:szCs w:val="28"/>
          <w:lang w:eastAsia="ru-RU"/>
        </w:rPr>
        <w:t xml:space="preserve"> ;</w:t>
      </w:r>
      <w:proofErr w:type="gramEnd"/>
    </w:p>
    <w:p w:rsidR="00C0404A" w:rsidRPr="00C0404A" w:rsidRDefault="00C0404A" w:rsidP="009622AB">
      <w:pPr>
        <w:spacing w:after="0" w:line="240" w:lineRule="auto"/>
        <w:ind w:left="284"/>
        <w:jc w:val="both"/>
        <w:rPr>
          <w:rFonts w:ascii="Times New Roman" w:eastAsia="Times New Roman" w:hAnsi="Times New Roman" w:cs="Times New Roman"/>
          <w:sz w:val="28"/>
          <w:szCs w:val="28"/>
          <w:lang w:eastAsia="ru-RU"/>
        </w:rPr>
      </w:pPr>
      <w:r w:rsidRPr="00C0404A">
        <w:rPr>
          <w:rFonts w:ascii="Times New Roman" w:eastAsia="Times New Roman" w:hAnsi="Times New Roman" w:cs="Times New Roman"/>
          <w:sz w:val="28"/>
          <w:szCs w:val="28"/>
          <w:lang w:eastAsia="ru-RU"/>
        </w:rPr>
        <w:t>привлечение граждан, общественных организаций, средств массовой информации для обеспечения максимальной эффективности деятельности по профилактике   экстремизма;</w:t>
      </w:r>
    </w:p>
    <w:p w:rsidR="00C0404A" w:rsidRPr="00C0404A" w:rsidRDefault="00C0404A" w:rsidP="009622AB">
      <w:pPr>
        <w:spacing w:after="0" w:line="240" w:lineRule="auto"/>
        <w:ind w:left="284"/>
        <w:jc w:val="both"/>
        <w:rPr>
          <w:rFonts w:ascii="Times New Roman" w:eastAsia="Times New Roman" w:hAnsi="Times New Roman" w:cs="Times New Roman"/>
          <w:sz w:val="28"/>
          <w:szCs w:val="28"/>
          <w:lang w:eastAsia="ru-RU"/>
        </w:rPr>
      </w:pPr>
      <w:r w:rsidRPr="00C0404A">
        <w:rPr>
          <w:rFonts w:ascii="Times New Roman" w:eastAsia="Times New Roman" w:hAnsi="Times New Roman" w:cs="Times New Roman"/>
          <w:sz w:val="28"/>
          <w:szCs w:val="28"/>
          <w:lang w:eastAsia="ru-RU"/>
        </w:rPr>
        <w:t xml:space="preserve">проведение воспитательной, пропагандистской работы с детьми и работниками школы, направленной на предотвращение экстремистской деятельности, воспитанию толерантности, культуры мира и межнационального согласия в  школьной  среде. </w:t>
      </w:r>
      <w:r w:rsidRPr="00C0404A">
        <w:rPr>
          <w:rFonts w:ascii="Times New Roman" w:eastAsia="Times New Roman" w:hAnsi="Times New Roman" w:cs="Times New Roman"/>
          <w:sz w:val="28"/>
          <w:szCs w:val="28"/>
          <w:lang w:eastAsia="ru-RU"/>
        </w:rPr>
        <w:tab/>
      </w:r>
    </w:p>
    <w:p w:rsidR="00C0404A" w:rsidRPr="00C0404A" w:rsidRDefault="00C0404A" w:rsidP="009622AB">
      <w:pPr>
        <w:spacing w:after="0" w:line="240" w:lineRule="auto"/>
        <w:ind w:left="284"/>
        <w:jc w:val="both"/>
        <w:rPr>
          <w:rFonts w:ascii="Times New Roman" w:eastAsia="Times New Roman" w:hAnsi="Times New Roman" w:cs="Times New Roman"/>
          <w:sz w:val="28"/>
          <w:szCs w:val="28"/>
          <w:lang w:eastAsia="ru-RU"/>
        </w:rPr>
      </w:pPr>
      <w:r w:rsidRPr="00C0404A">
        <w:rPr>
          <w:rFonts w:ascii="Times New Roman" w:eastAsia="Times New Roman" w:hAnsi="Times New Roman" w:cs="Times New Roman"/>
          <w:sz w:val="28"/>
          <w:szCs w:val="28"/>
          <w:lang w:eastAsia="ru-RU"/>
        </w:rPr>
        <w:t xml:space="preserve"> проведение   мероприятий  с обучающимися  по предотвращению экстремизма  и  мониторинга  психолого-педагогическими  службами.</w:t>
      </w:r>
    </w:p>
    <w:p w:rsidR="00C0404A" w:rsidRPr="00C0404A" w:rsidRDefault="00C0404A" w:rsidP="009622AB">
      <w:pPr>
        <w:spacing w:after="0" w:line="240" w:lineRule="auto"/>
        <w:ind w:left="284"/>
        <w:jc w:val="both"/>
        <w:rPr>
          <w:rFonts w:ascii="Times New Roman" w:eastAsia="Times New Roman" w:hAnsi="Times New Roman" w:cs="Times New Roman"/>
          <w:sz w:val="28"/>
          <w:szCs w:val="28"/>
          <w:lang w:eastAsia="ru-RU"/>
        </w:rPr>
      </w:pPr>
      <w:r w:rsidRPr="00C0404A">
        <w:rPr>
          <w:rFonts w:ascii="Times New Roman" w:eastAsia="Times New Roman" w:hAnsi="Times New Roman" w:cs="Times New Roman"/>
          <w:sz w:val="28"/>
          <w:szCs w:val="28"/>
          <w:lang w:eastAsia="ru-RU"/>
        </w:rPr>
        <w:t xml:space="preserve">  использование Интернет в воспитательных и профилактических целях, размещение на сайте школы информации</w:t>
      </w:r>
      <w:proofErr w:type="gramStart"/>
      <w:r w:rsidRPr="00C0404A">
        <w:rPr>
          <w:rFonts w:ascii="Times New Roman" w:eastAsia="Times New Roman" w:hAnsi="Times New Roman" w:cs="Times New Roman"/>
          <w:sz w:val="28"/>
          <w:szCs w:val="28"/>
          <w:lang w:eastAsia="ru-RU"/>
        </w:rPr>
        <w:t xml:space="preserve"> ,</w:t>
      </w:r>
      <w:proofErr w:type="gramEnd"/>
      <w:r w:rsidRPr="00C0404A">
        <w:rPr>
          <w:rFonts w:ascii="Times New Roman" w:eastAsia="Times New Roman" w:hAnsi="Times New Roman" w:cs="Times New Roman"/>
          <w:sz w:val="28"/>
          <w:szCs w:val="28"/>
          <w:lang w:eastAsia="ru-RU"/>
        </w:rPr>
        <w:t xml:space="preserve"> направленную на формирование у молодёжи чувства патриотизма, гражданственности, а также этнокультурного характера, создание  патриотического клуба, направленного на формирование толерантного поведения и навыков критического осмысления молодыми людьми происходящих общественных процессов.</w:t>
      </w:r>
    </w:p>
    <w:p w:rsidR="00C0404A" w:rsidRPr="00C0404A" w:rsidRDefault="00C0404A" w:rsidP="009622AB">
      <w:pPr>
        <w:spacing w:after="0" w:line="240" w:lineRule="auto"/>
        <w:ind w:left="284"/>
        <w:jc w:val="both"/>
        <w:rPr>
          <w:rFonts w:ascii="Times New Roman" w:eastAsia="Times New Roman" w:hAnsi="Times New Roman" w:cs="Times New Roman"/>
          <w:sz w:val="28"/>
          <w:szCs w:val="28"/>
          <w:lang w:eastAsia="ru-RU"/>
        </w:rPr>
      </w:pPr>
      <w:r w:rsidRPr="00C0404A">
        <w:rPr>
          <w:rFonts w:ascii="Times New Roman" w:eastAsia="Times New Roman" w:hAnsi="Times New Roman" w:cs="Times New Roman"/>
          <w:sz w:val="28"/>
          <w:szCs w:val="28"/>
          <w:lang w:eastAsia="ru-RU"/>
        </w:rPr>
        <w:t xml:space="preserve">осуществление мониторинга по развитию и выявлению субкультур и межнациональных отношений в школе. </w:t>
      </w:r>
    </w:p>
    <w:p w:rsidR="00C0404A" w:rsidRPr="00C0404A" w:rsidRDefault="00C0404A" w:rsidP="009622AB">
      <w:pPr>
        <w:spacing w:after="0" w:line="240" w:lineRule="auto"/>
        <w:ind w:left="284"/>
        <w:jc w:val="both"/>
        <w:rPr>
          <w:rFonts w:ascii="Times New Roman" w:eastAsia="Times New Roman" w:hAnsi="Times New Roman" w:cs="Times New Roman"/>
          <w:sz w:val="28"/>
          <w:szCs w:val="28"/>
          <w:lang w:eastAsia="ru-RU"/>
        </w:rPr>
      </w:pPr>
      <w:r w:rsidRPr="00C0404A">
        <w:rPr>
          <w:rFonts w:ascii="Times New Roman" w:eastAsia="Times New Roman" w:hAnsi="Times New Roman" w:cs="Times New Roman"/>
          <w:sz w:val="28"/>
          <w:szCs w:val="28"/>
          <w:lang w:eastAsia="ru-RU"/>
        </w:rPr>
        <w:t>проведение работы по информационной безопасности, осуществление мониторинга сети Интернет в образовательном учреждении для выявления информации экстремистской направленности.</w:t>
      </w:r>
    </w:p>
    <w:p w:rsidR="00C0404A" w:rsidRPr="00C0404A" w:rsidRDefault="00C0404A" w:rsidP="009622AB">
      <w:pPr>
        <w:spacing w:after="0" w:line="240" w:lineRule="auto"/>
        <w:ind w:left="284"/>
        <w:jc w:val="both"/>
        <w:rPr>
          <w:rFonts w:ascii="Times New Roman" w:eastAsia="Times New Roman" w:hAnsi="Times New Roman" w:cs="Times New Roman"/>
          <w:sz w:val="28"/>
          <w:szCs w:val="28"/>
          <w:lang w:eastAsia="ru-RU"/>
        </w:rPr>
      </w:pPr>
      <w:r w:rsidRPr="00C0404A">
        <w:rPr>
          <w:rFonts w:ascii="Times New Roman" w:eastAsia="Times New Roman" w:hAnsi="Times New Roman" w:cs="Times New Roman"/>
          <w:sz w:val="28"/>
          <w:szCs w:val="28"/>
          <w:lang w:eastAsia="ru-RU"/>
        </w:rPr>
        <w:t>организация    конкурса социальных проектов</w:t>
      </w:r>
      <w:proofErr w:type="gramStart"/>
      <w:r w:rsidRPr="00C0404A">
        <w:rPr>
          <w:rFonts w:ascii="Times New Roman" w:eastAsia="Times New Roman" w:hAnsi="Times New Roman" w:cs="Times New Roman"/>
          <w:sz w:val="28"/>
          <w:szCs w:val="28"/>
          <w:lang w:eastAsia="ru-RU"/>
        </w:rPr>
        <w:t xml:space="preserve"> ,</w:t>
      </w:r>
      <w:proofErr w:type="gramEnd"/>
      <w:r w:rsidRPr="00C0404A">
        <w:rPr>
          <w:rFonts w:ascii="Times New Roman" w:eastAsia="Times New Roman" w:hAnsi="Times New Roman" w:cs="Times New Roman"/>
          <w:sz w:val="28"/>
          <w:szCs w:val="28"/>
          <w:lang w:eastAsia="ru-RU"/>
        </w:rPr>
        <w:t xml:space="preserve"> направленную на формирование нравственности и толерантности.</w:t>
      </w:r>
    </w:p>
    <w:p w:rsidR="00C0404A" w:rsidRPr="00C0404A" w:rsidRDefault="00C0404A" w:rsidP="009622AB">
      <w:pPr>
        <w:spacing w:after="0" w:line="240" w:lineRule="auto"/>
        <w:ind w:left="284"/>
        <w:jc w:val="both"/>
        <w:rPr>
          <w:rFonts w:ascii="Times New Roman" w:eastAsia="Times New Roman" w:hAnsi="Times New Roman" w:cs="Times New Roman"/>
          <w:sz w:val="28"/>
          <w:szCs w:val="28"/>
          <w:lang w:eastAsia="ru-RU"/>
        </w:rPr>
      </w:pPr>
      <w:r w:rsidRPr="00C0404A">
        <w:rPr>
          <w:rFonts w:ascii="Times New Roman" w:eastAsia="Times New Roman" w:hAnsi="Times New Roman" w:cs="Times New Roman"/>
          <w:sz w:val="28"/>
          <w:szCs w:val="28"/>
          <w:lang w:eastAsia="ru-RU"/>
        </w:rPr>
        <w:lastRenderedPageBreak/>
        <w:t>проведение родительских собраний, заседания Управляющих Советов с вопросами профилактики экстремизма,  ксенофобии, информационной безопасности.</w:t>
      </w:r>
    </w:p>
    <w:p w:rsidR="00C0404A" w:rsidRPr="00C0404A" w:rsidRDefault="00C0404A" w:rsidP="009622AB">
      <w:pPr>
        <w:spacing w:after="0" w:line="240" w:lineRule="auto"/>
        <w:ind w:left="284"/>
        <w:jc w:val="both"/>
        <w:rPr>
          <w:rFonts w:ascii="Times New Roman" w:eastAsia="Times New Roman" w:hAnsi="Times New Roman" w:cs="Times New Roman"/>
          <w:b/>
          <w:sz w:val="28"/>
          <w:szCs w:val="28"/>
          <w:u w:val="single"/>
          <w:lang w:eastAsia="ru-RU"/>
        </w:rPr>
      </w:pPr>
      <w:r w:rsidRPr="00C0404A">
        <w:rPr>
          <w:rFonts w:ascii="Times New Roman" w:eastAsia="Times New Roman" w:hAnsi="Times New Roman" w:cs="Times New Roman"/>
          <w:sz w:val="28"/>
          <w:szCs w:val="28"/>
          <w:lang w:eastAsia="ru-RU"/>
        </w:rPr>
        <w:t xml:space="preserve">  воссоздание системы социальной профилактики проявлений  экстремизма</w:t>
      </w:r>
      <w:proofErr w:type="gramStart"/>
      <w:r w:rsidRPr="00C0404A">
        <w:rPr>
          <w:rFonts w:ascii="Times New Roman" w:eastAsia="Times New Roman" w:hAnsi="Times New Roman" w:cs="Times New Roman"/>
          <w:sz w:val="28"/>
          <w:szCs w:val="28"/>
          <w:lang w:eastAsia="ru-RU"/>
        </w:rPr>
        <w:t xml:space="preserve"> ,</w:t>
      </w:r>
      <w:proofErr w:type="gramEnd"/>
      <w:r w:rsidRPr="00C0404A">
        <w:rPr>
          <w:rFonts w:ascii="Times New Roman" w:eastAsia="Times New Roman" w:hAnsi="Times New Roman" w:cs="Times New Roman"/>
          <w:sz w:val="28"/>
          <w:szCs w:val="28"/>
          <w:lang w:eastAsia="ru-RU"/>
        </w:rPr>
        <w:t xml:space="preserve"> направленной, прежде всего, на активизацию борьбы с безнадзорностью, беспризорностью несовершеннолетних. </w:t>
      </w:r>
    </w:p>
    <w:p w:rsidR="00C0404A" w:rsidRPr="00C0404A" w:rsidRDefault="00C0404A" w:rsidP="009622AB">
      <w:pPr>
        <w:spacing w:after="0" w:line="240" w:lineRule="auto"/>
        <w:ind w:left="284"/>
        <w:rPr>
          <w:rFonts w:ascii="Times New Roman" w:eastAsia="Times New Roman" w:hAnsi="Times New Roman" w:cs="Times New Roman"/>
          <w:sz w:val="28"/>
          <w:szCs w:val="28"/>
          <w:lang w:eastAsia="ru-RU"/>
        </w:rPr>
      </w:pPr>
      <w:proofErr w:type="gramStart"/>
      <w:r w:rsidRPr="00C0404A">
        <w:rPr>
          <w:rFonts w:ascii="Times New Roman" w:eastAsia="Times New Roman" w:hAnsi="Times New Roman" w:cs="Times New Roman"/>
          <w:sz w:val="28"/>
          <w:szCs w:val="28"/>
          <w:lang w:eastAsia="ru-RU"/>
        </w:rPr>
        <w:t>Контроль за</w:t>
      </w:r>
      <w:proofErr w:type="gramEnd"/>
      <w:r w:rsidRPr="00C0404A">
        <w:rPr>
          <w:rFonts w:ascii="Times New Roman" w:eastAsia="Times New Roman" w:hAnsi="Times New Roman" w:cs="Times New Roman"/>
          <w:sz w:val="28"/>
          <w:szCs w:val="28"/>
          <w:lang w:eastAsia="ru-RU"/>
        </w:rPr>
        <w:t xml:space="preserve"> исполнением программных мероприятий осуществляет </w:t>
      </w:r>
    </w:p>
    <w:p w:rsidR="00C0404A" w:rsidRPr="00C0404A" w:rsidRDefault="00C0404A" w:rsidP="009622AB">
      <w:pPr>
        <w:spacing w:after="0" w:line="240" w:lineRule="auto"/>
        <w:ind w:left="284"/>
        <w:rPr>
          <w:rFonts w:ascii="Times New Roman" w:eastAsia="Times New Roman" w:hAnsi="Times New Roman" w:cs="Times New Roman"/>
          <w:b/>
          <w:sz w:val="28"/>
          <w:szCs w:val="28"/>
          <w:lang w:eastAsia="ru-RU"/>
        </w:rPr>
      </w:pPr>
      <w:r w:rsidRPr="00C0404A">
        <w:rPr>
          <w:rFonts w:ascii="Times New Roman" w:eastAsia="Times New Roman" w:hAnsi="Times New Roman" w:cs="Times New Roman"/>
          <w:b/>
          <w:sz w:val="28"/>
          <w:szCs w:val="28"/>
          <w:lang w:eastAsia="ru-RU"/>
        </w:rPr>
        <w:t>Администрация школы</w:t>
      </w:r>
    </w:p>
    <w:p w:rsidR="00C0404A" w:rsidRPr="00C0404A" w:rsidRDefault="00C0404A" w:rsidP="009622AB">
      <w:pPr>
        <w:spacing w:after="0" w:line="240" w:lineRule="auto"/>
        <w:ind w:left="284"/>
        <w:rPr>
          <w:rFonts w:ascii="Times New Roman" w:eastAsia="Times New Roman" w:hAnsi="Times New Roman" w:cs="Times New Roman"/>
          <w:sz w:val="28"/>
          <w:szCs w:val="28"/>
          <w:lang w:eastAsia="ru-RU"/>
        </w:rPr>
      </w:pPr>
      <w:r w:rsidRPr="00C0404A">
        <w:rPr>
          <w:rFonts w:ascii="Times New Roman" w:eastAsia="Times New Roman" w:hAnsi="Times New Roman" w:cs="Times New Roman"/>
          <w:sz w:val="28"/>
          <w:szCs w:val="28"/>
          <w:lang w:eastAsia="ru-RU"/>
        </w:rPr>
        <w:t xml:space="preserve">В ходе реализации программы отдельные ее мероприятия в установленном порядке могут </w:t>
      </w:r>
      <w:proofErr w:type="gramStart"/>
      <w:r w:rsidRPr="00C0404A">
        <w:rPr>
          <w:rFonts w:ascii="Times New Roman" w:eastAsia="Times New Roman" w:hAnsi="Times New Roman" w:cs="Times New Roman"/>
          <w:sz w:val="28"/>
          <w:szCs w:val="28"/>
          <w:lang w:eastAsia="ru-RU"/>
        </w:rPr>
        <w:t>уточнятся</w:t>
      </w:r>
      <w:proofErr w:type="gramEnd"/>
    </w:p>
    <w:p w:rsidR="00C0404A" w:rsidRPr="008164CC" w:rsidRDefault="00C0404A" w:rsidP="009622AB">
      <w:pPr>
        <w:spacing w:after="0" w:line="240" w:lineRule="auto"/>
        <w:ind w:left="284"/>
        <w:rPr>
          <w:rFonts w:ascii="Times New Roman" w:eastAsia="Times New Roman" w:hAnsi="Times New Roman" w:cs="Times New Roman"/>
          <w:b/>
          <w:sz w:val="28"/>
          <w:szCs w:val="28"/>
          <w:lang w:eastAsia="ru-RU"/>
        </w:rPr>
      </w:pPr>
      <w:r w:rsidRPr="008164CC">
        <w:rPr>
          <w:rFonts w:ascii="Times New Roman" w:eastAsia="Times New Roman" w:hAnsi="Times New Roman" w:cs="Times New Roman"/>
          <w:b/>
          <w:sz w:val="28"/>
          <w:szCs w:val="28"/>
          <w:lang w:eastAsia="ru-RU"/>
        </w:rPr>
        <w:t>Реализация Программы позволит:</w:t>
      </w:r>
    </w:p>
    <w:p w:rsidR="00C0404A" w:rsidRPr="00C0404A" w:rsidRDefault="00C0404A" w:rsidP="009622AB">
      <w:pPr>
        <w:spacing w:after="0" w:line="240" w:lineRule="auto"/>
        <w:ind w:left="284"/>
        <w:rPr>
          <w:rFonts w:ascii="Times New Roman" w:eastAsia="Times New Roman" w:hAnsi="Times New Roman" w:cs="Times New Roman"/>
          <w:sz w:val="28"/>
          <w:szCs w:val="28"/>
          <w:lang w:eastAsia="ru-RU"/>
        </w:rPr>
      </w:pPr>
      <w:r w:rsidRPr="00C0404A">
        <w:rPr>
          <w:rFonts w:ascii="Times New Roman" w:eastAsia="Times New Roman" w:hAnsi="Times New Roman" w:cs="Times New Roman"/>
          <w:sz w:val="24"/>
          <w:szCs w:val="24"/>
          <w:lang w:eastAsia="ru-RU"/>
        </w:rPr>
        <w:t>1</w:t>
      </w:r>
      <w:r w:rsidRPr="00C0404A">
        <w:rPr>
          <w:rFonts w:ascii="Times New Roman" w:eastAsia="Times New Roman" w:hAnsi="Times New Roman" w:cs="Times New Roman"/>
          <w:sz w:val="28"/>
          <w:szCs w:val="28"/>
          <w:lang w:eastAsia="ru-RU"/>
        </w:rPr>
        <w:t>. Создать эффективную систему правовых, организационных и идеологических механизмов противодействия экстремизму</w:t>
      </w:r>
      <w:proofErr w:type="gramStart"/>
      <w:r w:rsidRPr="00C0404A">
        <w:rPr>
          <w:rFonts w:ascii="Times New Roman" w:eastAsia="Times New Roman" w:hAnsi="Times New Roman" w:cs="Times New Roman"/>
          <w:sz w:val="28"/>
          <w:szCs w:val="28"/>
          <w:lang w:eastAsia="ru-RU"/>
        </w:rPr>
        <w:t xml:space="preserve"> ,</w:t>
      </w:r>
      <w:proofErr w:type="gramEnd"/>
      <w:r w:rsidRPr="00C0404A">
        <w:rPr>
          <w:rFonts w:ascii="Times New Roman" w:eastAsia="Times New Roman" w:hAnsi="Times New Roman" w:cs="Times New Roman"/>
          <w:sz w:val="28"/>
          <w:szCs w:val="28"/>
          <w:lang w:eastAsia="ru-RU"/>
        </w:rPr>
        <w:t>этнической и религиозной нетерпимости.</w:t>
      </w:r>
    </w:p>
    <w:p w:rsidR="00C0404A" w:rsidRPr="00C0404A" w:rsidRDefault="00C0404A" w:rsidP="009622AB">
      <w:pPr>
        <w:spacing w:after="0" w:line="240" w:lineRule="auto"/>
        <w:ind w:left="284"/>
        <w:rPr>
          <w:rFonts w:ascii="Times New Roman" w:eastAsia="Times New Roman" w:hAnsi="Times New Roman" w:cs="Times New Roman"/>
          <w:sz w:val="28"/>
          <w:szCs w:val="28"/>
          <w:lang w:eastAsia="ru-RU"/>
        </w:rPr>
      </w:pPr>
      <w:r w:rsidRPr="00C0404A">
        <w:rPr>
          <w:rFonts w:ascii="Times New Roman" w:eastAsia="Times New Roman" w:hAnsi="Times New Roman" w:cs="Times New Roman"/>
          <w:sz w:val="28"/>
          <w:szCs w:val="28"/>
          <w:lang w:eastAsia="ru-RU"/>
        </w:rPr>
        <w:t>2. Снизить степень распространенности негативных этнических установок и предрассудков в  ученической среде</w:t>
      </w:r>
    </w:p>
    <w:p w:rsidR="00C0404A" w:rsidRPr="00C0404A" w:rsidRDefault="00C0404A" w:rsidP="009622AB">
      <w:pPr>
        <w:spacing w:after="0" w:line="240" w:lineRule="auto"/>
        <w:ind w:left="284"/>
        <w:rPr>
          <w:rFonts w:ascii="Times New Roman" w:eastAsia="Times New Roman" w:hAnsi="Times New Roman" w:cs="Times New Roman"/>
          <w:sz w:val="28"/>
          <w:szCs w:val="28"/>
          <w:lang w:eastAsia="ru-RU"/>
        </w:rPr>
      </w:pPr>
      <w:r w:rsidRPr="00C0404A">
        <w:rPr>
          <w:rFonts w:ascii="Times New Roman" w:eastAsia="Times New Roman" w:hAnsi="Times New Roman" w:cs="Times New Roman"/>
          <w:sz w:val="28"/>
          <w:szCs w:val="28"/>
          <w:lang w:eastAsia="ru-RU"/>
        </w:rPr>
        <w:t>3. Способствовать формированию толерантного сознания, основанного на понимании и принятии культурных отличий, неукоснительном соблюдении прав и свобод граждан.</w:t>
      </w:r>
    </w:p>
    <w:p w:rsidR="00C0404A" w:rsidRPr="00C0404A" w:rsidRDefault="00C0404A" w:rsidP="009622AB">
      <w:pPr>
        <w:spacing w:after="0" w:line="240" w:lineRule="auto"/>
        <w:ind w:left="284"/>
        <w:rPr>
          <w:rFonts w:ascii="Times New Roman" w:eastAsia="Times New Roman" w:hAnsi="Times New Roman" w:cs="Times New Roman"/>
          <w:sz w:val="28"/>
          <w:szCs w:val="28"/>
          <w:lang w:eastAsia="ru-RU"/>
        </w:rPr>
      </w:pPr>
      <w:r w:rsidRPr="00C0404A">
        <w:rPr>
          <w:rFonts w:ascii="Times New Roman" w:eastAsia="Times New Roman" w:hAnsi="Times New Roman" w:cs="Times New Roman"/>
          <w:sz w:val="28"/>
          <w:szCs w:val="28"/>
          <w:lang w:eastAsia="ru-RU"/>
        </w:rPr>
        <w:t xml:space="preserve">4. </w:t>
      </w:r>
      <w:proofErr w:type="gramStart"/>
      <w:r w:rsidRPr="00C0404A">
        <w:rPr>
          <w:rFonts w:ascii="Times New Roman" w:eastAsia="Times New Roman" w:hAnsi="Times New Roman" w:cs="Times New Roman"/>
          <w:sz w:val="28"/>
          <w:szCs w:val="28"/>
          <w:lang w:eastAsia="ru-RU"/>
        </w:rPr>
        <w:t>Сформирует у обучающихся  навыки цивилизованного общения в Интернет-пространстве, этикета в чатах и форумах.</w:t>
      </w:r>
      <w:proofErr w:type="gramEnd"/>
    </w:p>
    <w:p w:rsidR="00C0404A" w:rsidRPr="00C0404A" w:rsidRDefault="00C0404A" w:rsidP="009622AB">
      <w:pPr>
        <w:spacing w:after="0" w:line="240" w:lineRule="auto"/>
        <w:ind w:left="284"/>
        <w:rPr>
          <w:rFonts w:ascii="Times New Roman" w:eastAsia="Times New Roman" w:hAnsi="Times New Roman" w:cs="Times New Roman"/>
          <w:sz w:val="28"/>
          <w:szCs w:val="28"/>
          <w:lang w:eastAsia="ru-RU"/>
        </w:rPr>
      </w:pPr>
    </w:p>
    <w:p w:rsidR="00C0404A" w:rsidRPr="00C0404A" w:rsidRDefault="00C0404A" w:rsidP="009622AB">
      <w:pPr>
        <w:spacing w:after="0" w:line="240" w:lineRule="auto"/>
        <w:ind w:left="284"/>
        <w:rPr>
          <w:rFonts w:ascii="Times New Roman" w:eastAsia="Times New Roman" w:hAnsi="Times New Roman" w:cs="Times New Roman"/>
          <w:sz w:val="28"/>
          <w:szCs w:val="28"/>
          <w:lang w:eastAsia="ru-RU"/>
        </w:rPr>
      </w:pPr>
      <w:r w:rsidRPr="00C0404A">
        <w:rPr>
          <w:rFonts w:ascii="Times New Roman" w:eastAsia="Times New Roman" w:hAnsi="Times New Roman" w:cs="Times New Roman"/>
          <w:sz w:val="28"/>
          <w:szCs w:val="28"/>
          <w:lang w:eastAsia="ru-RU"/>
        </w:rPr>
        <w:t>5.Обеспечит информационную безопасность</w:t>
      </w:r>
    </w:p>
    <w:p w:rsidR="00C0404A" w:rsidRPr="00C0404A" w:rsidRDefault="00C0404A" w:rsidP="009622AB">
      <w:pPr>
        <w:spacing w:after="0" w:line="240" w:lineRule="auto"/>
        <w:ind w:left="284"/>
        <w:rPr>
          <w:rFonts w:ascii="Times New Roman" w:eastAsia="Times New Roman" w:hAnsi="Times New Roman" w:cs="Times New Roman"/>
          <w:sz w:val="28"/>
          <w:szCs w:val="28"/>
          <w:lang w:eastAsia="ru-RU"/>
        </w:rPr>
      </w:pPr>
      <w:r w:rsidRPr="00C0404A">
        <w:rPr>
          <w:rFonts w:ascii="Times New Roman" w:eastAsia="Times New Roman" w:hAnsi="Times New Roman" w:cs="Times New Roman"/>
          <w:sz w:val="28"/>
          <w:szCs w:val="28"/>
          <w:lang w:eastAsia="ru-RU"/>
        </w:rPr>
        <w:t xml:space="preserve"> 6. Предотвратит участие  школьников в организациях, неформальных движениях, осуществляющих социально негативную деятельность.</w:t>
      </w:r>
    </w:p>
    <w:p w:rsidR="00C0404A" w:rsidRPr="00C0404A" w:rsidRDefault="00C0404A" w:rsidP="009622AB">
      <w:pPr>
        <w:spacing w:after="0" w:line="240" w:lineRule="auto"/>
        <w:ind w:left="284"/>
        <w:rPr>
          <w:rFonts w:ascii="Times New Roman" w:eastAsia="Times New Roman" w:hAnsi="Times New Roman" w:cs="Times New Roman"/>
          <w:sz w:val="28"/>
          <w:szCs w:val="28"/>
          <w:lang w:eastAsia="ru-RU"/>
        </w:rPr>
      </w:pPr>
    </w:p>
    <w:p w:rsidR="007043DF" w:rsidRPr="007043DF" w:rsidRDefault="007043DF" w:rsidP="009622AB">
      <w:pPr>
        <w:shd w:val="clear" w:color="auto" w:fill="FFFFFF"/>
        <w:spacing w:after="0" w:line="240" w:lineRule="auto"/>
        <w:ind w:left="284"/>
        <w:jc w:val="center"/>
        <w:rPr>
          <w:rFonts w:ascii="Arial" w:eastAsia="Times New Roman" w:hAnsi="Arial" w:cs="Arial"/>
          <w:color w:val="000000"/>
          <w:sz w:val="21"/>
          <w:szCs w:val="21"/>
          <w:lang w:eastAsia="ru-RU"/>
        </w:rPr>
      </w:pPr>
      <w:r w:rsidRPr="007043DF">
        <w:rPr>
          <w:rFonts w:ascii="Times New Roman" w:eastAsia="Times New Roman" w:hAnsi="Times New Roman" w:cs="Times New Roman"/>
          <w:b/>
          <w:bCs/>
          <w:color w:val="000000"/>
          <w:sz w:val="27"/>
          <w:szCs w:val="27"/>
          <w:lang w:eastAsia="ru-RU"/>
        </w:rPr>
        <w:t>Паспорт программы</w:t>
      </w:r>
    </w:p>
    <w:p w:rsidR="007043DF" w:rsidRPr="007043DF" w:rsidRDefault="007043DF" w:rsidP="009622AB">
      <w:pPr>
        <w:shd w:val="clear" w:color="auto" w:fill="FFFFFF"/>
        <w:spacing w:after="0" w:line="240" w:lineRule="auto"/>
        <w:ind w:left="284"/>
        <w:rPr>
          <w:rFonts w:ascii="Arial" w:eastAsia="Times New Roman" w:hAnsi="Arial" w:cs="Arial"/>
          <w:color w:val="000000"/>
          <w:sz w:val="21"/>
          <w:szCs w:val="21"/>
          <w:lang w:eastAsia="ru-RU"/>
        </w:rPr>
      </w:pPr>
    </w:p>
    <w:p w:rsidR="007043DF" w:rsidRPr="008925E1" w:rsidRDefault="007043DF" w:rsidP="008925E1">
      <w:pPr>
        <w:spacing w:after="0" w:line="240" w:lineRule="auto"/>
        <w:ind w:left="284"/>
        <w:jc w:val="both"/>
        <w:rPr>
          <w:rFonts w:ascii="Arial" w:eastAsia="Times New Roman" w:hAnsi="Arial" w:cs="Arial"/>
          <w:color w:val="000000"/>
          <w:szCs w:val="21"/>
          <w:lang w:eastAsia="ru-RU"/>
        </w:rPr>
      </w:pPr>
      <w:r w:rsidRPr="008925E1">
        <w:rPr>
          <w:rFonts w:ascii="Times New Roman" w:eastAsia="Times New Roman" w:hAnsi="Times New Roman" w:cs="Times New Roman"/>
          <w:color w:val="000000"/>
          <w:sz w:val="28"/>
          <w:szCs w:val="27"/>
          <w:shd w:val="clear" w:color="auto" w:fill="FFFFFF"/>
          <w:lang w:eastAsia="ru-RU"/>
        </w:rPr>
        <w:t>Наименование</w:t>
      </w:r>
      <w:r w:rsidR="00B6481E" w:rsidRPr="008925E1">
        <w:rPr>
          <w:rFonts w:ascii="Times New Roman" w:eastAsia="Times New Roman" w:hAnsi="Times New Roman" w:cs="Times New Roman"/>
          <w:color w:val="000000"/>
          <w:sz w:val="28"/>
          <w:szCs w:val="27"/>
          <w:shd w:val="clear" w:color="auto" w:fill="FFFFFF"/>
          <w:lang w:eastAsia="ru-RU"/>
        </w:rPr>
        <w:t xml:space="preserve">  </w:t>
      </w:r>
      <w:r w:rsidRPr="008925E1">
        <w:rPr>
          <w:rFonts w:ascii="Times New Roman" w:eastAsia="Times New Roman" w:hAnsi="Times New Roman" w:cs="Times New Roman"/>
          <w:color w:val="000000"/>
          <w:sz w:val="28"/>
          <w:szCs w:val="27"/>
          <w:lang w:eastAsia="ru-RU"/>
        </w:rPr>
        <w:t>Программы</w:t>
      </w:r>
    </w:p>
    <w:p w:rsidR="007043DF" w:rsidRPr="008925E1" w:rsidRDefault="007043DF" w:rsidP="008925E1">
      <w:pPr>
        <w:shd w:val="clear" w:color="auto" w:fill="FFFFFF"/>
        <w:spacing w:after="0" w:line="240" w:lineRule="auto"/>
        <w:ind w:left="284"/>
        <w:jc w:val="both"/>
        <w:rPr>
          <w:rFonts w:ascii="Arial" w:eastAsia="Times New Roman" w:hAnsi="Arial" w:cs="Arial"/>
          <w:b/>
          <w:color w:val="000000"/>
          <w:szCs w:val="21"/>
          <w:lang w:eastAsia="ru-RU"/>
        </w:rPr>
      </w:pPr>
      <w:r w:rsidRPr="008925E1">
        <w:rPr>
          <w:rFonts w:ascii="Times New Roman" w:eastAsia="Times New Roman" w:hAnsi="Times New Roman" w:cs="Times New Roman"/>
          <w:b/>
          <w:color w:val="000000"/>
          <w:sz w:val="28"/>
          <w:szCs w:val="27"/>
          <w:lang w:eastAsia="ru-RU"/>
        </w:rPr>
        <w:t>«Противодействие экстремизму и профилактика терроризма в школе»</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Cs w:val="21"/>
          <w:lang w:eastAsia="ru-RU"/>
        </w:rPr>
      </w:pPr>
      <w:r w:rsidRPr="008925E1">
        <w:rPr>
          <w:rFonts w:ascii="Times New Roman" w:eastAsia="Times New Roman" w:hAnsi="Times New Roman" w:cs="Times New Roman"/>
          <w:color w:val="000000"/>
          <w:sz w:val="28"/>
          <w:szCs w:val="27"/>
          <w:lang w:eastAsia="ru-RU"/>
        </w:rPr>
        <w:t>Обоснование необходимости принятия программы</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Cs w:val="21"/>
          <w:lang w:eastAsia="ru-RU"/>
        </w:rPr>
      </w:pPr>
      <w:r w:rsidRPr="008925E1">
        <w:rPr>
          <w:rFonts w:ascii="Times New Roman" w:eastAsia="Times New Roman" w:hAnsi="Times New Roman" w:cs="Times New Roman"/>
          <w:color w:val="000000"/>
          <w:sz w:val="28"/>
          <w:szCs w:val="27"/>
          <w:lang w:eastAsia="ru-RU"/>
        </w:rPr>
        <w:t>Целесообразность принятия данной Программы обусловлена последовательным внедрением методов обучения культуре межэтнического общения и направлена на распространение инновационных образовательных технологий, способствующих преодолению границ этнокультурной изоляции и дистанции внутри школьного сообщества.</w:t>
      </w:r>
    </w:p>
    <w:p w:rsidR="007043DF" w:rsidRPr="008925E1" w:rsidRDefault="007043DF" w:rsidP="008925E1">
      <w:pPr>
        <w:shd w:val="clear" w:color="auto" w:fill="FFFFFF"/>
        <w:spacing w:after="0" w:line="240" w:lineRule="auto"/>
        <w:ind w:left="284"/>
        <w:jc w:val="both"/>
        <w:rPr>
          <w:rFonts w:ascii="Arial" w:eastAsia="Times New Roman" w:hAnsi="Arial" w:cs="Arial"/>
          <w:b/>
          <w:color w:val="000000"/>
          <w:szCs w:val="21"/>
          <w:lang w:eastAsia="ru-RU"/>
        </w:rPr>
      </w:pPr>
      <w:r w:rsidRPr="008925E1">
        <w:rPr>
          <w:rFonts w:ascii="Times New Roman" w:eastAsia="Times New Roman" w:hAnsi="Times New Roman" w:cs="Times New Roman"/>
          <w:b/>
          <w:color w:val="000000"/>
          <w:sz w:val="28"/>
          <w:szCs w:val="27"/>
          <w:lang w:eastAsia="ru-RU"/>
        </w:rPr>
        <w:t>Цель Программы</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Cs w:val="21"/>
          <w:lang w:eastAsia="ru-RU"/>
        </w:rPr>
      </w:pPr>
      <w:r w:rsidRPr="008925E1">
        <w:rPr>
          <w:rFonts w:ascii="Times New Roman" w:eastAsia="Times New Roman" w:hAnsi="Times New Roman" w:cs="Times New Roman"/>
          <w:color w:val="000000"/>
          <w:sz w:val="28"/>
          <w:szCs w:val="27"/>
          <w:lang w:eastAsia="ru-RU"/>
        </w:rPr>
        <w:t>Организация антитеррористической деятельности, противодействие возможным фактам проявления терроризма и экстремизма, формирование толерантной среды на основе ценностей многонационального российского общества, общероссийской гражданской идентичности и культурного самосознания, принципов соблюдения прав и свобод человека.</w:t>
      </w:r>
    </w:p>
    <w:p w:rsidR="007043DF" w:rsidRPr="008925E1" w:rsidRDefault="007043DF" w:rsidP="008925E1">
      <w:pPr>
        <w:shd w:val="clear" w:color="auto" w:fill="FFFFFF"/>
        <w:spacing w:after="0" w:line="240" w:lineRule="auto"/>
        <w:ind w:left="284"/>
        <w:jc w:val="both"/>
        <w:rPr>
          <w:rFonts w:ascii="Arial" w:eastAsia="Times New Roman" w:hAnsi="Arial" w:cs="Arial"/>
          <w:b/>
          <w:color w:val="000000"/>
          <w:szCs w:val="21"/>
          <w:lang w:eastAsia="ru-RU"/>
        </w:rPr>
      </w:pPr>
      <w:r w:rsidRPr="008925E1">
        <w:rPr>
          <w:rFonts w:ascii="Times New Roman" w:eastAsia="Times New Roman" w:hAnsi="Times New Roman" w:cs="Times New Roman"/>
          <w:b/>
          <w:color w:val="000000"/>
          <w:sz w:val="28"/>
          <w:szCs w:val="27"/>
          <w:lang w:eastAsia="ru-RU"/>
        </w:rPr>
        <w:t>Задачи Программы</w:t>
      </w:r>
    </w:p>
    <w:p w:rsidR="007043DF" w:rsidRPr="008925E1" w:rsidRDefault="007043DF" w:rsidP="008925E1">
      <w:pPr>
        <w:numPr>
          <w:ilvl w:val="0"/>
          <w:numId w:val="1"/>
        </w:numPr>
        <w:shd w:val="clear" w:color="auto" w:fill="FFFFFF"/>
        <w:spacing w:after="0" w:line="240" w:lineRule="auto"/>
        <w:ind w:left="284" w:firstLine="0"/>
        <w:jc w:val="both"/>
        <w:rPr>
          <w:rFonts w:ascii="Arial" w:eastAsia="Times New Roman" w:hAnsi="Arial" w:cs="Arial"/>
          <w:color w:val="000000"/>
          <w:szCs w:val="21"/>
          <w:lang w:eastAsia="ru-RU"/>
        </w:rPr>
      </w:pPr>
      <w:r w:rsidRPr="008925E1">
        <w:rPr>
          <w:rFonts w:ascii="Times New Roman" w:eastAsia="Times New Roman" w:hAnsi="Times New Roman" w:cs="Times New Roman"/>
          <w:color w:val="000000"/>
          <w:sz w:val="28"/>
          <w:szCs w:val="27"/>
          <w:lang w:eastAsia="ru-RU"/>
        </w:rPr>
        <w:t>Воспитание культуры толерантности и межнационального согласия.</w:t>
      </w:r>
    </w:p>
    <w:p w:rsidR="007043DF" w:rsidRPr="008925E1" w:rsidRDefault="007043DF" w:rsidP="008925E1">
      <w:pPr>
        <w:numPr>
          <w:ilvl w:val="0"/>
          <w:numId w:val="1"/>
        </w:numPr>
        <w:shd w:val="clear" w:color="auto" w:fill="FFFFFF"/>
        <w:spacing w:after="0" w:line="240" w:lineRule="auto"/>
        <w:ind w:left="284" w:firstLine="0"/>
        <w:jc w:val="both"/>
        <w:rPr>
          <w:rFonts w:ascii="Arial" w:eastAsia="Times New Roman" w:hAnsi="Arial" w:cs="Arial"/>
          <w:color w:val="000000"/>
          <w:szCs w:val="21"/>
          <w:lang w:eastAsia="ru-RU"/>
        </w:rPr>
      </w:pPr>
      <w:r w:rsidRPr="008925E1">
        <w:rPr>
          <w:rFonts w:ascii="Times New Roman" w:eastAsia="Times New Roman" w:hAnsi="Times New Roman" w:cs="Times New Roman"/>
          <w:color w:val="000000"/>
          <w:sz w:val="28"/>
          <w:szCs w:val="27"/>
          <w:lang w:eastAsia="ru-RU"/>
        </w:rPr>
        <w:t>Достижение необходимого уровня правовой культуры учащихся как основы толерантного сознания и поведения.</w:t>
      </w:r>
    </w:p>
    <w:p w:rsidR="007043DF" w:rsidRPr="008925E1" w:rsidRDefault="007043DF" w:rsidP="008925E1">
      <w:pPr>
        <w:numPr>
          <w:ilvl w:val="0"/>
          <w:numId w:val="1"/>
        </w:numPr>
        <w:shd w:val="clear" w:color="auto" w:fill="FFFFFF"/>
        <w:spacing w:after="0" w:line="240" w:lineRule="auto"/>
        <w:ind w:left="284" w:firstLine="0"/>
        <w:jc w:val="both"/>
        <w:rPr>
          <w:rFonts w:ascii="Arial" w:eastAsia="Times New Roman" w:hAnsi="Arial" w:cs="Arial"/>
          <w:color w:val="000000"/>
          <w:szCs w:val="21"/>
          <w:lang w:eastAsia="ru-RU"/>
        </w:rPr>
      </w:pPr>
      <w:r w:rsidRPr="008925E1">
        <w:rPr>
          <w:rFonts w:ascii="Times New Roman" w:eastAsia="Times New Roman" w:hAnsi="Times New Roman" w:cs="Times New Roman"/>
          <w:color w:val="000000"/>
          <w:sz w:val="28"/>
          <w:szCs w:val="27"/>
          <w:lang w:eastAsia="ru-RU"/>
        </w:rPr>
        <w:t xml:space="preserve">Формирование в молодежной среде мировоззрения и духовно-нравственной атмосферы этнокультурного взаимоуважения, основанных на принципах </w:t>
      </w:r>
      <w:r w:rsidRPr="008925E1">
        <w:rPr>
          <w:rFonts w:ascii="Times New Roman" w:eastAsia="Times New Roman" w:hAnsi="Times New Roman" w:cs="Times New Roman"/>
          <w:color w:val="000000"/>
          <w:sz w:val="28"/>
          <w:szCs w:val="27"/>
          <w:lang w:eastAsia="ru-RU"/>
        </w:rPr>
        <w:lastRenderedPageBreak/>
        <w:t>уважения прав и свобод человека, стремления к межэтническому миру и согласию, готовности к диалогу.</w:t>
      </w:r>
    </w:p>
    <w:p w:rsidR="007043DF" w:rsidRPr="008925E1" w:rsidRDefault="007043DF" w:rsidP="008925E1">
      <w:pPr>
        <w:numPr>
          <w:ilvl w:val="0"/>
          <w:numId w:val="1"/>
        </w:numPr>
        <w:shd w:val="clear" w:color="auto" w:fill="FFFFFF"/>
        <w:spacing w:after="0" w:line="240" w:lineRule="auto"/>
        <w:ind w:left="284" w:firstLine="0"/>
        <w:jc w:val="both"/>
        <w:rPr>
          <w:rFonts w:ascii="Arial" w:eastAsia="Times New Roman" w:hAnsi="Arial" w:cs="Arial"/>
          <w:color w:val="000000"/>
          <w:szCs w:val="21"/>
          <w:lang w:eastAsia="ru-RU"/>
        </w:rPr>
      </w:pPr>
      <w:r w:rsidRPr="008925E1">
        <w:rPr>
          <w:rFonts w:ascii="Times New Roman" w:eastAsia="Times New Roman" w:hAnsi="Times New Roman" w:cs="Times New Roman"/>
          <w:color w:val="000000"/>
          <w:sz w:val="28"/>
          <w:szCs w:val="27"/>
          <w:lang w:eastAsia="ru-RU"/>
        </w:rPr>
        <w:t>Общественное осуждение и пресечение на основе действующего законодательства любых проявлений дискриминации, насилия, расизма и экстремизма на национальной и конфессиональной почве.</w:t>
      </w:r>
    </w:p>
    <w:p w:rsidR="007043DF" w:rsidRPr="008925E1" w:rsidRDefault="007043DF" w:rsidP="008925E1">
      <w:pPr>
        <w:numPr>
          <w:ilvl w:val="0"/>
          <w:numId w:val="2"/>
        </w:numPr>
        <w:shd w:val="clear" w:color="auto" w:fill="FFFFFF"/>
        <w:spacing w:after="0" w:line="240" w:lineRule="auto"/>
        <w:ind w:left="284" w:firstLine="0"/>
        <w:jc w:val="both"/>
        <w:rPr>
          <w:rFonts w:ascii="Arial" w:eastAsia="Times New Roman" w:hAnsi="Arial" w:cs="Arial"/>
          <w:color w:val="000000"/>
          <w:szCs w:val="21"/>
          <w:lang w:eastAsia="ru-RU"/>
        </w:rPr>
      </w:pPr>
      <w:r w:rsidRPr="008925E1">
        <w:rPr>
          <w:rFonts w:ascii="Times New Roman" w:eastAsia="Times New Roman" w:hAnsi="Times New Roman" w:cs="Times New Roman"/>
          <w:color w:val="000000"/>
          <w:sz w:val="28"/>
          <w:szCs w:val="27"/>
          <w:lang w:eastAsia="ru-RU"/>
        </w:rPr>
        <w:t>Повышение уровня межведомственного взаимодействия по профилактике терроризма и экстремизма.</w:t>
      </w:r>
    </w:p>
    <w:p w:rsidR="007043DF" w:rsidRPr="008925E1" w:rsidRDefault="007043DF" w:rsidP="008925E1">
      <w:pPr>
        <w:numPr>
          <w:ilvl w:val="0"/>
          <w:numId w:val="2"/>
        </w:numPr>
        <w:shd w:val="clear" w:color="auto" w:fill="FFFFFF"/>
        <w:spacing w:after="0" w:line="240" w:lineRule="auto"/>
        <w:ind w:left="284" w:firstLine="0"/>
        <w:jc w:val="both"/>
        <w:rPr>
          <w:rFonts w:ascii="Arial" w:eastAsia="Times New Roman" w:hAnsi="Arial" w:cs="Arial"/>
          <w:color w:val="000000"/>
          <w:szCs w:val="21"/>
          <w:lang w:eastAsia="ru-RU"/>
        </w:rPr>
      </w:pPr>
      <w:r w:rsidRPr="008925E1">
        <w:rPr>
          <w:rFonts w:ascii="Times New Roman" w:eastAsia="Times New Roman" w:hAnsi="Times New Roman" w:cs="Times New Roman"/>
          <w:color w:val="000000"/>
          <w:sz w:val="28"/>
          <w:szCs w:val="27"/>
          <w:lang w:eastAsia="ru-RU"/>
        </w:rPr>
        <w:t xml:space="preserve">Проведение воспитательной, пропагандистской работы с детьми и работниками школы, направленной на предотвращение экстремистской и террористической деятельности, воспитанию толерантности, культуры мира и межнационального согласия </w:t>
      </w:r>
      <w:proofErr w:type="gramStart"/>
      <w:r w:rsidRPr="008925E1">
        <w:rPr>
          <w:rFonts w:ascii="Times New Roman" w:eastAsia="Times New Roman" w:hAnsi="Times New Roman" w:cs="Times New Roman"/>
          <w:color w:val="000000"/>
          <w:sz w:val="28"/>
          <w:szCs w:val="27"/>
          <w:lang w:eastAsia="ru-RU"/>
        </w:rPr>
        <w:t>в</w:t>
      </w:r>
      <w:proofErr w:type="gramEnd"/>
      <w:r w:rsidRPr="008925E1">
        <w:rPr>
          <w:rFonts w:ascii="Times New Roman" w:eastAsia="Times New Roman" w:hAnsi="Times New Roman" w:cs="Times New Roman"/>
          <w:color w:val="000000"/>
          <w:sz w:val="28"/>
          <w:szCs w:val="27"/>
          <w:lang w:eastAsia="ru-RU"/>
        </w:rPr>
        <w:t xml:space="preserve"> школьной сред</w:t>
      </w:r>
    </w:p>
    <w:p w:rsidR="007043DF" w:rsidRPr="008925E1" w:rsidRDefault="007043DF" w:rsidP="008925E1">
      <w:pPr>
        <w:numPr>
          <w:ilvl w:val="0"/>
          <w:numId w:val="2"/>
        </w:numPr>
        <w:shd w:val="clear" w:color="auto" w:fill="FFFFFF"/>
        <w:spacing w:after="0" w:line="240" w:lineRule="auto"/>
        <w:ind w:left="284" w:firstLine="0"/>
        <w:jc w:val="both"/>
        <w:rPr>
          <w:rFonts w:ascii="Arial" w:eastAsia="Times New Roman" w:hAnsi="Arial" w:cs="Arial"/>
          <w:color w:val="000000"/>
          <w:szCs w:val="21"/>
          <w:lang w:eastAsia="ru-RU"/>
        </w:rPr>
      </w:pPr>
      <w:r w:rsidRPr="008925E1">
        <w:rPr>
          <w:rFonts w:ascii="Times New Roman" w:eastAsia="Times New Roman" w:hAnsi="Times New Roman" w:cs="Times New Roman"/>
          <w:color w:val="000000"/>
          <w:sz w:val="28"/>
          <w:szCs w:val="27"/>
          <w:lang w:eastAsia="ru-RU"/>
        </w:rPr>
        <w:t>Использование Интернета в воспитательных и профилактических целях, размещение на сайте школы информации, направленной на формирование у молодёжи чувства патриотизма, гражданственности, а также этнокультурного характера</w:t>
      </w:r>
    </w:p>
    <w:p w:rsidR="007043DF" w:rsidRPr="008925E1" w:rsidRDefault="007043DF" w:rsidP="008925E1">
      <w:pPr>
        <w:numPr>
          <w:ilvl w:val="0"/>
          <w:numId w:val="2"/>
        </w:numPr>
        <w:shd w:val="clear" w:color="auto" w:fill="FFFFFF"/>
        <w:spacing w:after="0" w:line="240" w:lineRule="auto"/>
        <w:ind w:left="284" w:firstLine="0"/>
        <w:jc w:val="both"/>
        <w:rPr>
          <w:rFonts w:ascii="Arial" w:eastAsia="Times New Roman" w:hAnsi="Arial" w:cs="Arial"/>
          <w:color w:val="000000"/>
          <w:szCs w:val="21"/>
          <w:lang w:eastAsia="ru-RU"/>
        </w:rPr>
      </w:pPr>
      <w:r w:rsidRPr="008925E1">
        <w:rPr>
          <w:rFonts w:ascii="Times New Roman" w:eastAsia="Times New Roman" w:hAnsi="Times New Roman" w:cs="Times New Roman"/>
          <w:color w:val="000000"/>
          <w:sz w:val="28"/>
          <w:szCs w:val="27"/>
          <w:lang w:eastAsia="ru-RU"/>
        </w:rPr>
        <w:t>Организация волонтёрского движения по реализации мероприятий, противодействующих молодёжному экстремизму</w:t>
      </w:r>
    </w:p>
    <w:p w:rsidR="007043DF" w:rsidRPr="008925E1" w:rsidRDefault="007043DF" w:rsidP="008925E1">
      <w:pPr>
        <w:numPr>
          <w:ilvl w:val="0"/>
          <w:numId w:val="2"/>
        </w:numPr>
        <w:shd w:val="clear" w:color="auto" w:fill="FFFFFF"/>
        <w:spacing w:after="0" w:line="240" w:lineRule="auto"/>
        <w:ind w:left="284" w:firstLine="0"/>
        <w:jc w:val="both"/>
        <w:rPr>
          <w:rFonts w:ascii="Arial" w:eastAsia="Times New Roman" w:hAnsi="Arial" w:cs="Arial"/>
          <w:color w:val="000000"/>
          <w:szCs w:val="21"/>
          <w:lang w:eastAsia="ru-RU"/>
        </w:rPr>
      </w:pPr>
      <w:r w:rsidRPr="008925E1">
        <w:rPr>
          <w:rFonts w:ascii="Times New Roman" w:eastAsia="Times New Roman" w:hAnsi="Times New Roman" w:cs="Times New Roman"/>
          <w:color w:val="000000"/>
          <w:sz w:val="28"/>
          <w:szCs w:val="27"/>
          <w:lang w:eastAsia="ru-RU"/>
        </w:rPr>
        <w:t>Повышение занятости молодёжи во внеурочное время</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Cs w:val="21"/>
          <w:lang w:eastAsia="ru-RU"/>
        </w:rPr>
      </w:pPr>
      <w:r w:rsidRPr="008925E1">
        <w:rPr>
          <w:rFonts w:ascii="Times New Roman" w:eastAsia="Times New Roman" w:hAnsi="Times New Roman" w:cs="Times New Roman"/>
          <w:color w:val="000000"/>
          <w:sz w:val="28"/>
          <w:szCs w:val="27"/>
          <w:lang w:eastAsia="ru-RU"/>
        </w:rPr>
        <w:t>Сроки</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Cs w:val="21"/>
          <w:lang w:eastAsia="ru-RU"/>
        </w:rPr>
      </w:pPr>
      <w:r w:rsidRPr="008925E1">
        <w:rPr>
          <w:rFonts w:ascii="Times New Roman" w:eastAsia="Times New Roman" w:hAnsi="Times New Roman" w:cs="Times New Roman"/>
          <w:color w:val="000000"/>
          <w:sz w:val="28"/>
          <w:szCs w:val="27"/>
          <w:lang w:eastAsia="ru-RU"/>
        </w:rPr>
        <w:t>реализации Программы</w:t>
      </w:r>
    </w:p>
    <w:p w:rsidR="007043DF" w:rsidRPr="008925E1" w:rsidRDefault="00E20632" w:rsidP="008925E1">
      <w:pPr>
        <w:shd w:val="clear" w:color="auto" w:fill="FFFFFF"/>
        <w:spacing w:after="0" w:line="240" w:lineRule="auto"/>
        <w:ind w:left="284"/>
        <w:jc w:val="both"/>
        <w:rPr>
          <w:rFonts w:ascii="Arial" w:eastAsia="Times New Roman" w:hAnsi="Arial" w:cs="Arial"/>
          <w:color w:val="000000"/>
          <w:szCs w:val="21"/>
          <w:lang w:eastAsia="ru-RU"/>
        </w:rPr>
      </w:pPr>
      <w:r w:rsidRPr="008925E1">
        <w:rPr>
          <w:rFonts w:ascii="Times New Roman" w:eastAsia="Times New Roman" w:hAnsi="Times New Roman" w:cs="Times New Roman"/>
          <w:color w:val="000000"/>
          <w:sz w:val="28"/>
          <w:szCs w:val="27"/>
          <w:lang w:eastAsia="ru-RU"/>
        </w:rPr>
        <w:t>2019-202</w:t>
      </w:r>
      <w:r w:rsidR="0094491A" w:rsidRPr="008925E1">
        <w:rPr>
          <w:rFonts w:ascii="Times New Roman" w:eastAsia="Times New Roman" w:hAnsi="Times New Roman" w:cs="Times New Roman"/>
          <w:color w:val="000000"/>
          <w:sz w:val="28"/>
          <w:szCs w:val="27"/>
          <w:lang w:eastAsia="ru-RU"/>
        </w:rPr>
        <w:t>3</w:t>
      </w:r>
      <w:r w:rsidR="007043DF" w:rsidRPr="008925E1">
        <w:rPr>
          <w:rFonts w:ascii="Times New Roman" w:eastAsia="Times New Roman" w:hAnsi="Times New Roman" w:cs="Times New Roman"/>
          <w:color w:val="000000"/>
          <w:sz w:val="28"/>
          <w:szCs w:val="27"/>
          <w:lang w:eastAsia="ru-RU"/>
        </w:rPr>
        <w:t xml:space="preserve"> гг.</w:t>
      </w:r>
    </w:p>
    <w:p w:rsidR="007043DF" w:rsidRPr="008925E1" w:rsidRDefault="007043DF" w:rsidP="008925E1">
      <w:pPr>
        <w:shd w:val="clear" w:color="auto" w:fill="FFFFFF"/>
        <w:spacing w:after="0" w:line="240" w:lineRule="auto"/>
        <w:ind w:left="284"/>
        <w:jc w:val="both"/>
        <w:rPr>
          <w:rFonts w:ascii="Arial" w:eastAsia="Times New Roman" w:hAnsi="Arial" w:cs="Arial"/>
          <w:i/>
          <w:color w:val="002060"/>
          <w:szCs w:val="21"/>
          <w:lang w:eastAsia="ru-RU"/>
        </w:rPr>
      </w:pPr>
      <w:r w:rsidRPr="008925E1">
        <w:rPr>
          <w:rFonts w:ascii="Times New Roman" w:eastAsia="Times New Roman" w:hAnsi="Times New Roman" w:cs="Times New Roman"/>
          <w:i/>
          <w:color w:val="002060"/>
          <w:sz w:val="28"/>
          <w:szCs w:val="27"/>
          <w:lang w:eastAsia="ru-RU"/>
        </w:rPr>
        <w:t>Ожидаемые результаты от реализации Программы</w:t>
      </w:r>
    </w:p>
    <w:p w:rsidR="007043DF" w:rsidRPr="008925E1" w:rsidRDefault="007043DF" w:rsidP="008925E1">
      <w:pPr>
        <w:numPr>
          <w:ilvl w:val="0"/>
          <w:numId w:val="3"/>
        </w:numPr>
        <w:shd w:val="clear" w:color="auto" w:fill="FFFFFF"/>
        <w:spacing w:after="0" w:line="240" w:lineRule="auto"/>
        <w:ind w:left="284" w:firstLine="0"/>
        <w:jc w:val="both"/>
        <w:rPr>
          <w:rFonts w:ascii="Arial" w:eastAsia="Times New Roman" w:hAnsi="Arial" w:cs="Arial"/>
          <w:color w:val="000000"/>
          <w:szCs w:val="21"/>
          <w:lang w:eastAsia="ru-RU"/>
        </w:rPr>
      </w:pPr>
      <w:r w:rsidRPr="008925E1">
        <w:rPr>
          <w:rFonts w:ascii="Times New Roman" w:eastAsia="Times New Roman" w:hAnsi="Times New Roman" w:cs="Times New Roman"/>
          <w:color w:val="000000"/>
          <w:sz w:val="28"/>
          <w:szCs w:val="27"/>
          <w:lang w:eastAsia="ru-RU"/>
        </w:rPr>
        <w:t>Укрепление и культивирование в молодежной среде атмосферы межэтнического согласия и толерантности.</w:t>
      </w:r>
    </w:p>
    <w:p w:rsidR="007043DF" w:rsidRPr="008925E1" w:rsidRDefault="007043DF" w:rsidP="008925E1">
      <w:pPr>
        <w:numPr>
          <w:ilvl w:val="0"/>
          <w:numId w:val="3"/>
        </w:numPr>
        <w:shd w:val="clear" w:color="auto" w:fill="FFFFFF"/>
        <w:spacing w:after="0" w:line="240" w:lineRule="auto"/>
        <w:ind w:left="284" w:firstLine="0"/>
        <w:jc w:val="both"/>
        <w:rPr>
          <w:rFonts w:ascii="Arial" w:eastAsia="Times New Roman" w:hAnsi="Arial" w:cs="Arial"/>
          <w:color w:val="000000"/>
          <w:szCs w:val="21"/>
          <w:lang w:eastAsia="ru-RU"/>
        </w:rPr>
      </w:pPr>
      <w:r w:rsidRPr="008925E1">
        <w:rPr>
          <w:rFonts w:ascii="Times New Roman" w:eastAsia="Times New Roman" w:hAnsi="Times New Roman" w:cs="Times New Roman"/>
          <w:color w:val="000000"/>
          <w:sz w:val="28"/>
          <w:szCs w:val="27"/>
          <w:lang w:eastAsia="ru-RU"/>
        </w:rPr>
        <w:t>Препятствование созданию и деятельности</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Cs w:val="21"/>
          <w:lang w:eastAsia="ru-RU"/>
        </w:rPr>
      </w:pPr>
      <w:r w:rsidRPr="008925E1">
        <w:rPr>
          <w:rFonts w:ascii="Times New Roman" w:eastAsia="Times New Roman" w:hAnsi="Times New Roman" w:cs="Times New Roman"/>
          <w:color w:val="000000"/>
          <w:sz w:val="28"/>
          <w:szCs w:val="27"/>
          <w:lang w:eastAsia="ru-RU"/>
        </w:rPr>
        <w:t>националистических экстремистских молодежных группировок.</w:t>
      </w:r>
    </w:p>
    <w:p w:rsidR="007043DF" w:rsidRPr="008925E1" w:rsidRDefault="007043DF" w:rsidP="008925E1">
      <w:pPr>
        <w:numPr>
          <w:ilvl w:val="0"/>
          <w:numId w:val="4"/>
        </w:numPr>
        <w:shd w:val="clear" w:color="auto" w:fill="FFFFFF"/>
        <w:spacing w:after="0" w:line="240" w:lineRule="auto"/>
        <w:ind w:left="284" w:firstLine="0"/>
        <w:jc w:val="both"/>
        <w:rPr>
          <w:rFonts w:ascii="Arial" w:eastAsia="Times New Roman" w:hAnsi="Arial" w:cs="Arial"/>
          <w:color w:val="000000"/>
          <w:szCs w:val="21"/>
          <w:lang w:eastAsia="ru-RU"/>
        </w:rPr>
      </w:pPr>
      <w:r w:rsidRPr="008925E1">
        <w:rPr>
          <w:rFonts w:ascii="Times New Roman" w:eastAsia="Times New Roman" w:hAnsi="Times New Roman" w:cs="Times New Roman"/>
          <w:color w:val="000000"/>
          <w:sz w:val="28"/>
          <w:szCs w:val="27"/>
          <w:lang w:eastAsia="ru-RU"/>
        </w:rPr>
        <w:t>Противодействие проникновению в общественное сознание идей религиозного фундаментализма, экстремизма и нетерпимости.</w:t>
      </w:r>
    </w:p>
    <w:p w:rsidR="007043DF" w:rsidRPr="008925E1" w:rsidRDefault="007043DF" w:rsidP="008925E1">
      <w:pPr>
        <w:numPr>
          <w:ilvl w:val="0"/>
          <w:numId w:val="4"/>
        </w:numPr>
        <w:shd w:val="clear" w:color="auto" w:fill="FFFFFF"/>
        <w:spacing w:after="0" w:line="240" w:lineRule="auto"/>
        <w:ind w:left="284" w:firstLine="0"/>
        <w:jc w:val="both"/>
        <w:rPr>
          <w:rFonts w:ascii="Arial" w:eastAsia="Times New Roman" w:hAnsi="Arial" w:cs="Arial"/>
          <w:color w:val="000000"/>
          <w:szCs w:val="21"/>
          <w:lang w:eastAsia="ru-RU"/>
        </w:rPr>
      </w:pPr>
      <w:r w:rsidRPr="008925E1">
        <w:rPr>
          <w:rFonts w:ascii="Times New Roman" w:eastAsia="Times New Roman" w:hAnsi="Times New Roman" w:cs="Times New Roman"/>
          <w:color w:val="000000"/>
          <w:sz w:val="28"/>
          <w:szCs w:val="27"/>
          <w:lang w:eastAsia="ru-RU"/>
        </w:rPr>
        <w:t>Совершенствование форм и методов работы по профилактике проявлений ксенофобии, национальной и расовой нетерпимости, противодействию этнической дискриминации.</w:t>
      </w:r>
    </w:p>
    <w:p w:rsidR="007043DF" w:rsidRPr="008925E1" w:rsidRDefault="007043DF" w:rsidP="008925E1">
      <w:pPr>
        <w:numPr>
          <w:ilvl w:val="0"/>
          <w:numId w:val="4"/>
        </w:numPr>
        <w:shd w:val="clear" w:color="auto" w:fill="FFFFFF"/>
        <w:spacing w:after="0" w:line="240" w:lineRule="auto"/>
        <w:ind w:left="284" w:firstLine="0"/>
        <w:jc w:val="both"/>
        <w:rPr>
          <w:rFonts w:ascii="Arial" w:eastAsia="Times New Roman" w:hAnsi="Arial" w:cs="Arial"/>
          <w:color w:val="000000"/>
          <w:szCs w:val="21"/>
          <w:lang w:eastAsia="ru-RU"/>
        </w:rPr>
      </w:pPr>
      <w:r w:rsidRPr="008925E1">
        <w:rPr>
          <w:rFonts w:ascii="Times New Roman" w:eastAsia="Times New Roman" w:hAnsi="Times New Roman" w:cs="Times New Roman"/>
          <w:color w:val="000000"/>
          <w:sz w:val="28"/>
          <w:szCs w:val="27"/>
          <w:lang w:eastAsia="ru-RU"/>
        </w:rPr>
        <w:t>Повышение уровня компетентности обучающихся образовательного учреждения в вопросах миграционной и национальной политики, способах формирования толерантной среды и противодействия экстремизму.</w:t>
      </w:r>
    </w:p>
    <w:p w:rsidR="007043DF" w:rsidRPr="008925E1" w:rsidRDefault="007043DF" w:rsidP="008925E1">
      <w:pPr>
        <w:numPr>
          <w:ilvl w:val="0"/>
          <w:numId w:val="4"/>
        </w:numPr>
        <w:shd w:val="clear" w:color="auto" w:fill="FFFFFF"/>
        <w:spacing w:after="0" w:line="240" w:lineRule="auto"/>
        <w:ind w:left="284" w:firstLine="0"/>
        <w:jc w:val="both"/>
        <w:rPr>
          <w:rFonts w:ascii="Arial" w:eastAsia="Times New Roman" w:hAnsi="Arial" w:cs="Arial"/>
          <w:color w:val="000000"/>
          <w:szCs w:val="21"/>
          <w:lang w:eastAsia="ru-RU"/>
        </w:rPr>
      </w:pPr>
      <w:r w:rsidRPr="008925E1">
        <w:rPr>
          <w:rFonts w:ascii="Times New Roman" w:eastAsia="Times New Roman" w:hAnsi="Times New Roman" w:cs="Times New Roman"/>
          <w:color w:val="000000"/>
          <w:sz w:val="28"/>
          <w:szCs w:val="27"/>
          <w:lang w:eastAsia="ru-RU"/>
        </w:rPr>
        <w:t>Создание эффективной системы правовых, организационных и идеологических механизмов противодействия экстремизму, этнической и религиозной нетерпимости.</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Cs w:val="21"/>
          <w:lang w:eastAsia="ru-RU"/>
        </w:rPr>
      </w:pPr>
      <w:r w:rsidRPr="008925E1">
        <w:rPr>
          <w:rFonts w:ascii="Times New Roman" w:eastAsia="Times New Roman" w:hAnsi="Times New Roman" w:cs="Times New Roman"/>
          <w:color w:val="000000"/>
          <w:sz w:val="28"/>
          <w:szCs w:val="27"/>
          <w:lang w:eastAsia="ru-RU"/>
        </w:rPr>
        <w:t>Источники финансирования</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Cs w:val="21"/>
          <w:lang w:eastAsia="ru-RU"/>
        </w:rPr>
      </w:pPr>
      <w:r w:rsidRPr="008925E1">
        <w:rPr>
          <w:rFonts w:ascii="Times New Roman" w:eastAsia="Times New Roman" w:hAnsi="Times New Roman" w:cs="Times New Roman"/>
          <w:color w:val="000000"/>
          <w:sz w:val="28"/>
          <w:szCs w:val="27"/>
          <w:lang w:eastAsia="ru-RU"/>
        </w:rPr>
        <w:t>Не предусмотрены</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Cs w:val="21"/>
          <w:lang w:eastAsia="ru-RU"/>
        </w:rPr>
      </w:pPr>
      <w:r w:rsidRPr="008925E1">
        <w:rPr>
          <w:rFonts w:ascii="Times New Roman" w:eastAsia="Times New Roman" w:hAnsi="Times New Roman" w:cs="Times New Roman"/>
          <w:color w:val="000000"/>
          <w:sz w:val="28"/>
          <w:szCs w:val="27"/>
          <w:lang w:eastAsia="ru-RU"/>
        </w:rPr>
        <w:t>Ожидаемые конечные результаты реализации Программы (показатели социально-экономической активности)</w:t>
      </w:r>
    </w:p>
    <w:p w:rsidR="007043DF" w:rsidRPr="008925E1" w:rsidRDefault="007043DF" w:rsidP="008925E1">
      <w:pPr>
        <w:numPr>
          <w:ilvl w:val="0"/>
          <w:numId w:val="5"/>
        </w:numPr>
        <w:shd w:val="clear" w:color="auto" w:fill="FFFFFF"/>
        <w:spacing w:after="0" w:line="240" w:lineRule="auto"/>
        <w:ind w:left="284" w:firstLine="0"/>
        <w:jc w:val="both"/>
        <w:rPr>
          <w:rFonts w:ascii="Arial" w:eastAsia="Times New Roman" w:hAnsi="Arial" w:cs="Arial"/>
          <w:color w:val="000000"/>
          <w:szCs w:val="21"/>
          <w:lang w:eastAsia="ru-RU"/>
        </w:rPr>
      </w:pPr>
      <w:r w:rsidRPr="008925E1">
        <w:rPr>
          <w:rFonts w:ascii="Times New Roman" w:eastAsia="Times New Roman" w:hAnsi="Times New Roman" w:cs="Times New Roman"/>
          <w:color w:val="000000"/>
          <w:sz w:val="28"/>
          <w:szCs w:val="27"/>
          <w:lang w:eastAsia="ru-RU"/>
        </w:rPr>
        <w:t xml:space="preserve">Увеличение доли </w:t>
      </w:r>
      <w:proofErr w:type="gramStart"/>
      <w:r w:rsidRPr="008925E1">
        <w:rPr>
          <w:rFonts w:ascii="Times New Roman" w:eastAsia="Times New Roman" w:hAnsi="Times New Roman" w:cs="Times New Roman"/>
          <w:color w:val="000000"/>
          <w:sz w:val="28"/>
          <w:szCs w:val="27"/>
          <w:lang w:eastAsia="ru-RU"/>
        </w:rPr>
        <w:t>обучающихся</w:t>
      </w:r>
      <w:proofErr w:type="gramEnd"/>
      <w:r w:rsidRPr="008925E1">
        <w:rPr>
          <w:rFonts w:ascii="Times New Roman" w:eastAsia="Times New Roman" w:hAnsi="Times New Roman" w:cs="Times New Roman"/>
          <w:color w:val="000000"/>
          <w:sz w:val="28"/>
          <w:szCs w:val="27"/>
          <w:lang w:eastAsia="ru-RU"/>
        </w:rPr>
        <w:t>, охваченных программами по воспитанию толерантности.</w:t>
      </w:r>
    </w:p>
    <w:p w:rsidR="007043DF" w:rsidRPr="008925E1" w:rsidRDefault="007043DF" w:rsidP="008925E1">
      <w:pPr>
        <w:numPr>
          <w:ilvl w:val="0"/>
          <w:numId w:val="5"/>
        </w:numPr>
        <w:shd w:val="clear" w:color="auto" w:fill="FFFFFF"/>
        <w:spacing w:after="0" w:line="240" w:lineRule="auto"/>
        <w:ind w:left="284" w:firstLine="0"/>
        <w:jc w:val="both"/>
        <w:rPr>
          <w:rFonts w:ascii="Arial" w:eastAsia="Times New Roman" w:hAnsi="Arial" w:cs="Arial"/>
          <w:color w:val="000000"/>
          <w:szCs w:val="21"/>
          <w:lang w:eastAsia="ru-RU"/>
        </w:rPr>
      </w:pPr>
      <w:r w:rsidRPr="008925E1">
        <w:rPr>
          <w:rFonts w:ascii="Times New Roman" w:eastAsia="Times New Roman" w:hAnsi="Times New Roman" w:cs="Times New Roman"/>
          <w:color w:val="000000"/>
          <w:sz w:val="28"/>
          <w:szCs w:val="27"/>
          <w:lang w:eastAsia="ru-RU"/>
        </w:rPr>
        <w:t>Увеличение доли молодежи - участников мероприятий, направленных на профилактику проявлений ксенофобии и экстремизма, терроризма.</w:t>
      </w:r>
    </w:p>
    <w:p w:rsidR="007043DF" w:rsidRPr="008925E1" w:rsidRDefault="007043DF" w:rsidP="008925E1">
      <w:pPr>
        <w:numPr>
          <w:ilvl w:val="0"/>
          <w:numId w:val="5"/>
        </w:numPr>
        <w:shd w:val="clear" w:color="auto" w:fill="FFFFFF"/>
        <w:spacing w:after="0" w:line="240" w:lineRule="auto"/>
        <w:ind w:left="284" w:firstLine="0"/>
        <w:jc w:val="both"/>
        <w:rPr>
          <w:rFonts w:ascii="Arial" w:eastAsia="Times New Roman" w:hAnsi="Arial" w:cs="Arial"/>
          <w:color w:val="000000"/>
          <w:szCs w:val="21"/>
          <w:lang w:eastAsia="ru-RU"/>
        </w:rPr>
      </w:pPr>
      <w:r w:rsidRPr="008925E1">
        <w:rPr>
          <w:rFonts w:ascii="Times New Roman" w:eastAsia="Times New Roman" w:hAnsi="Times New Roman" w:cs="Times New Roman"/>
          <w:color w:val="000000"/>
          <w:sz w:val="28"/>
          <w:szCs w:val="27"/>
          <w:lang w:eastAsia="ru-RU"/>
        </w:rPr>
        <w:t>Увеличение числа социально значимых проектов (акций), направленных на развитие межэтнической и межконфессиональной толерантности.</w:t>
      </w:r>
    </w:p>
    <w:p w:rsidR="0094491A" w:rsidRDefault="0094491A" w:rsidP="009622AB">
      <w:pPr>
        <w:shd w:val="clear" w:color="auto" w:fill="FFFFFF"/>
        <w:spacing w:after="0" w:line="240" w:lineRule="auto"/>
        <w:ind w:left="284"/>
        <w:jc w:val="center"/>
        <w:rPr>
          <w:rFonts w:ascii="Times New Roman" w:eastAsia="Times New Roman" w:hAnsi="Times New Roman" w:cs="Times New Roman"/>
          <w:b/>
          <w:bCs/>
          <w:color w:val="000000"/>
          <w:sz w:val="27"/>
          <w:szCs w:val="27"/>
          <w:lang w:eastAsia="ru-RU"/>
        </w:rPr>
      </w:pPr>
    </w:p>
    <w:p w:rsidR="0094491A" w:rsidRDefault="0094491A" w:rsidP="009622AB">
      <w:pPr>
        <w:shd w:val="clear" w:color="auto" w:fill="FFFFFF"/>
        <w:spacing w:after="0" w:line="240" w:lineRule="auto"/>
        <w:ind w:left="284"/>
        <w:jc w:val="center"/>
        <w:rPr>
          <w:rFonts w:ascii="Times New Roman" w:eastAsia="Times New Roman" w:hAnsi="Times New Roman" w:cs="Times New Roman"/>
          <w:b/>
          <w:bCs/>
          <w:color w:val="000000"/>
          <w:sz w:val="27"/>
          <w:szCs w:val="27"/>
          <w:lang w:eastAsia="ru-RU"/>
        </w:rPr>
      </w:pPr>
    </w:p>
    <w:p w:rsidR="007043DF" w:rsidRPr="007043DF" w:rsidRDefault="007043DF" w:rsidP="009622AB">
      <w:pPr>
        <w:shd w:val="clear" w:color="auto" w:fill="FFFFFF"/>
        <w:spacing w:after="0" w:line="240" w:lineRule="auto"/>
        <w:ind w:left="284"/>
        <w:jc w:val="center"/>
        <w:rPr>
          <w:rFonts w:ascii="Arial" w:eastAsia="Times New Roman" w:hAnsi="Arial" w:cs="Arial"/>
          <w:color w:val="000000"/>
          <w:sz w:val="21"/>
          <w:szCs w:val="21"/>
          <w:lang w:eastAsia="ru-RU"/>
        </w:rPr>
      </w:pPr>
      <w:r w:rsidRPr="007043DF">
        <w:rPr>
          <w:rFonts w:ascii="Times New Roman" w:eastAsia="Times New Roman" w:hAnsi="Times New Roman" w:cs="Times New Roman"/>
          <w:b/>
          <w:bCs/>
          <w:color w:val="000000"/>
          <w:sz w:val="27"/>
          <w:szCs w:val="27"/>
          <w:lang w:eastAsia="ru-RU"/>
        </w:rPr>
        <w:lastRenderedPageBreak/>
        <w:t>Характеристика проблемы,</w:t>
      </w:r>
    </w:p>
    <w:p w:rsidR="007043DF" w:rsidRPr="007043DF" w:rsidRDefault="007043DF" w:rsidP="009622AB">
      <w:pPr>
        <w:shd w:val="clear" w:color="auto" w:fill="FFFFFF"/>
        <w:spacing w:after="0" w:line="240" w:lineRule="auto"/>
        <w:ind w:left="284"/>
        <w:jc w:val="center"/>
        <w:rPr>
          <w:rFonts w:ascii="Arial" w:eastAsia="Times New Roman" w:hAnsi="Arial" w:cs="Arial"/>
          <w:color w:val="000000"/>
          <w:sz w:val="21"/>
          <w:szCs w:val="21"/>
          <w:lang w:eastAsia="ru-RU"/>
        </w:rPr>
      </w:pPr>
      <w:r w:rsidRPr="007043DF">
        <w:rPr>
          <w:rFonts w:ascii="Times New Roman" w:eastAsia="Times New Roman" w:hAnsi="Times New Roman" w:cs="Times New Roman"/>
          <w:b/>
          <w:bCs/>
          <w:color w:val="000000"/>
          <w:sz w:val="27"/>
          <w:szCs w:val="27"/>
          <w:lang w:eastAsia="ru-RU"/>
        </w:rPr>
        <w:t xml:space="preserve">на </w:t>
      </w:r>
      <w:proofErr w:type="gramStart"/>
      <w:r w:rsidRPr="007043DF">
        <w:rPr>
          <w:rFonts w:ascii="Times New Roman" w:eastAsia="Times New Roman" w:hAnsi="Times New Roman" w:cs="Times New Roman"/>
          <w:b/>
          <w:bCs/>
          <w:color w:val="000000"/>
          <w:sz w:val="27"/>
          <w:szCs w:val="27"/>
          <w:lang w:eastAsia="ru-RU"/>
        </w:rPr>
        <w:t>решение</w:t>
      </w:r>
      <w:proofErr w:type="gramEnd"/>
      <w:r w:rsidRPr="007043DF">
        <w:rPr>
          <w:rFonts w:ascii="Times New Roman" w:eastAsia="Times New Roman" w:hAnsi="Times New Roman" w:cs="Times New Roman"/>
          <w:b/>
          <w:bCs/>
          <w:color w:val="000000"/>
          <w:sz w:val="27"/>
          <w:szCs w:val="27"/>
          <w:lang w:eastAsia="ru-RU"/>
        </w:rPr>
        <w:t xml:space="preserve"> которой направлена Программа</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Cs w:val="21"/>
          <w:lang w:eastAsia="ru-RU"/>
        </w:rPr>
      </w:pPr>
      <w:r w:rsidRPr="008925E1">
        <w:rPr>
          <w:rFonts w:ascii="Times New Roman" w:eastAsia="Times New Roman" w:hAnsi="Times New Roman" w:cs="Times New Roman"/>
          <w:color w:val="000000"/>
          <w:sz w:val="28"/>
          <w:szCs w:val="27"/>
          <w:lang w:eastAsia="ru-RU"/>
        </w:rPr>
        <w:t>Угроза экстремизма и терроризма продолжает оставаться одним из основных факторов, дестабилизирующих общественно-политическую обстановку в Российской Федерации.</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Cs w:val="21"/>
          <w:lang w:eastAsia="ru-RU"/>
        </w:rPr>
      </w:pPr>
      <w:r w:rsidRPr="008925E1">
        <w:rPr>
          <w:rFonts w:ascii="Times New Roman" w:eastAsia="Times New Roman" w:hAnsi="Times New Roman" w:cs="Times New Roman"/>
          <w:color w:val="000000"/>
          <w:sz w:val="28"/>
          <w:szCs w:val="27"/>
          <w:lang w:eastAsia="ru-RU"/>
        </w:rPr>
        <w:t>Формирование негативного отношения к таким опасным явлениям в обществе, как экстремизм и терроризм, является комплексной задачей, требующей скоординированных усилий органов государственной власти всех уровней с общественными организациями и объединениями, религиозными структурами, другими институтами гражданского общества и отдельными гражданами.</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Cs w:val="21"/>
          <w:lang w:eastAsia="ru-RU"/>
        </w:rPr>
      </w:pPr>
      <w:r w:rsidRPr="008925E1">
        <w:rPr>
          <w:rFonts w:ascii="Times New Roman" w:eastAsia="Times New Roman" w:hAnsi="Times New Roman" w:cs="Times New Roman"/>
          <w:color w:val="000000"/>
          <w:sz w:val="28"/>
          <w:szCs w:val="27"/>
          <w:lang w:eastAsia="ru-RU"/>
        </w:rPr>
        <w:t xml:space="preserve">В последнее время активизировалась деятельность асоциальных молодёжных организаций спекулирующих на идеях национального возрождения и провоцирующих рост преступных акций, нарушения общественного порядка на </w:t>
      </w:r>
      <w:proofErr w:type="spellStart"/>
      <w:r w:rsidRPr="008925E1">
        <w:rPr>
          <w:rFonts w:ascii="Times New Roman" w:eastAsia="Times New Roman" w:hAnsi="Times New Roman" w:cs="Times New Roman"/>
          <w:color w:val="000000"/>
          <w:sz w:val="28"/>
          <w:szCs w:val="27"/>
          <w:lang w:eastAsia="ru-RU"/>
        </w:rPr>
        <w:t>этнорелигиозной</w:t>
      </w:r>
      <w:proofErr w:type="spellEnd"/>
      <w:r w:rsidRPr="008925E1">
        <w:rPr>
          <w:rFonts w:ascii="Times New Roman" w:eastAsia="Times New Roman" w:hAnsi="Times New Roman" w:cs="Times New Roman"/>
          <w:color w:val="000000"/>
          <w:sz w:val="28"/>
          <w:szCs w:val="27"/>
          <w:lang w:eastAsia="ru-RU"/>
        </w:rPr>
        <w:t xml:space="preserve">, политической почве. Это приводит к социальной напряжённости и ведёт к усилению экстремистских проявлений. Молодёжь может быть вовлечена в деятельность экстремистских организаций через Интернет, где они могут столкнуться </w:t>
      </w:r>
      <w:proofErr w:type="gramStart"/>
      <w:r w:rsidRPr="008925E1">
        <w:rPr>
          <w:rFonts w:ascii="Times New Roman" w:eastAsia="Times New Roman" w:hAnsi="Times New Roman" w:cs="Times New Roman"/>
          <w:color w:val="000000"/>
          <w:sz w:val="28"/>
          <w:szCs w:val="27"/>
          <w:lang w:eastAsia="ru-RU"/>
        </w:rPr>
        <w:t>с</w:t>
      </w:r>
      <w:proofErr w:type="gramEnd"/>
      <w:r w:rsidRPr="008925E1">
        <w:rPr>
          <w:rFonts w:ascii="Times New Roman" w:eastAsia="Times New Roman" w:hAnsi="Times New Roman" w:cs="Times New Roman"/>
          <w:color w:val="000000"/>
          <w:sz w:val="28"/>
          <w:szCs w:val="27"/>
          <w:lang w:eastAsia="ru-RU"/>
        </w:rPr>
        <w:t xml:space="preserve"> вредным контентом. Проблема толерантности актуальна</w:t>
      </w:r>
      <w:r w:rsidRPr="008925E1">
        <w:rPr>
          <w:rFonts w:ascii="Times New Roman" w:eastAsia="Times New Roman" w:hAnsi="Times New Roman" w:cs="Times New Roman"/>
          <w:b/>
          <w:bCs/>
          <w:color w:val="000000"/>
          <w:sz w:val="28"/>
          <w:szCs w:val="27"/>
          <w:lang w:eastAsia="ru-RU"/>
        </w:rPr>
        <w:t> </w:t>
      </w:r>
      <w:r w:rsidRPr="008925E1">
        <w:rPr>
          <w:rFonts w:ascii="Times New Roman" w:eastAsia="Times New Roman" w:hAnsi="Times New Roman" w:cs="Times New Roman"/>
          <w:color w:val="000000"/>
          <w:sz w:val="28"/>
          <w:szCs w:val="27"/>
          <w:lang w:eastAsia="ru-RU"/>
        </w:rPr>
        <w:t>для нашего многонационального села. Поэтому в школе возникла необходимость подготовки программы по профилактике экстремистской и террористической деятельности и последующей её реализации.</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Cs w:val="21"/>
          <w:lang w:eastAsia="ru-RU"/>
        </w:rPr>
      </w:pPr>
      <w:r w:rsidRPr="008925E1">
        <w:rPr>
          <w:rFonts w:ascii="Times New Roman" w:eastAsia="Times New Roman" w:hAnsi="Times New Roman" w:cs="Times New Roman"/>
          <w:color w:val="000000"/>
          <w:sz w:val="28"/>
          <w:szCs w:val="27"/>
          <w:lang w:eastAsia="ru-RU"/>
        </w:rPr>
        <w:t xml:space="preserve">Программа направлена на укрепление в школе толерантной среды на основе принципов </w:t>
      </w:r>
      <w:proofErr w:type="spellStart"/>
      <w:r w:rsidRPr="008925E1">
        <w:rPr>
          <w:rFonts w:ascii="Times New Roman" w:eastAsia="Times New Roman" w:hAnsi="Times New Roman" w:cs="Times New Roman"/>
          <w:color w:val="000000"/>
          <w:sz w:val="28"/>
          <w:szCs w:val="27"/>
          <w:lang w:eastAsia="ru-RU"/>
        </w:rPr>
        <w:t>мультикультурализма</w:t>
      </w:r>
      <w:proofErr w:type="spellEnd"/>
      <w:r w:rsidRPr="008925E1">
        <w:rPr>
          <w:rFonts w:ascii="Times New Roman" w:eastAsia="Times New Roman" w:hAnsi="Times New Roman" w:cs="Times New Roman"/>
          <w:color w:val="000000"/>
          <w:sz w:val="28"/>
          <w:szCs w:val="27"/>
          <w:lang w:eastAsia="ru-RU"/>
        </w:rPr>
        <w:t>, ценностей многонационального российского общества, соблюдения прав и свобод человека, поддержание межнационального мира и согласия. Она призвана укрепить основы и методы процесса формирования толерантного соз</w:t>
      </w:r>
      <w:r w:rsidR="009B2B94" w:rsidRPr="008925E1">
        <w:rPr>
          <w:rFonts w:ascii="Times New Roman" w:eastAsia="Times New Roman" w:hAnsi="Times New Roman" w:cs="Times New Roman"/>
          <w:color w:val="000000"/>
          <w:sz w:val="28"/>
          <w:szCs w:val="27"/>
          <w:lang w:eastAsia="ru-RU"/>
        </w:rPr>
        <w:t xml:space="preserve">нания и поведения </w:t>
      </w:r>
      <w:proofErr w:type="gramStart"/>
      <w:r w:rsidR="009B2B94" w:rsidRPr="008925E1">
        <w:rPr>
          <w:rFonts w:ascii="Times New Roman" w:eastAsia="Times New Roman" w:hAnsi="Times New Roman" w:cs="Times New Roman"/>
          <w:color w:val="000000"/>
          <w:sz w:val="28"/>
          <w:szCs w:val="27"/>
          <w:lang w:eastAsia="ru-RU"/>
        </w:rPr>
        <w:t>обучающихся</w:t>
      </w:r>
      <w:proofErr w:type="gramEnd"/>
      <w:r w:rsidR="009B2B94" w:rsidRPr="008925E1">
        <w:rPr>
          <w:rFonts w:ascii="Times New Roman" w:eastAsia="Times New Roman" w:hAnsi="Times New Roman" w:cs="Times New Roman"/>
          <w:color w:val="000000"/>
          <w:sz w:val="28"/>
          <w:szCs w:val="27"/>
          <w:lang w:eastAsia="ru-RU"/>
        </w:rPr>
        <w:t xml:space="preserve"> </w:t>
      </w:r>
      <w:r w:rsidRPr="008925E1">
        <w:rPr>
          <w:rFonts w:ascii="Times New Roman" w:eastAsia="Times New Roman" w:hAnsi="Times New Roman" w:cs="Times New Roman"/>
          <w:color w:val="000000"/>
          <w:sz w:val="28"/>
          <w:szCs w:val="27"/>
          <w:lang w:eastAsia="ru-RU"/>
        </w:rPr>
        <w:t>«</w:t>
      </w:r>
      <w:r w:rsidR="009B2B94" w:rsidRPr="008925E1">
        <w:rPr>
          <w:rFonts w:ascii="Times New Roman" w:eastAsia="Times New Roman" w:hAnsi="Times New Roman" w:cs="Times New Roman"/>
          <w:color w:val="000000"/>
          <w:sz w:val="28"/>
          <w:szCs w:val="27"/>
          <w:lang w:eastAsia="ru-RU"/>
        </w:rPr>
        <w:t>Ургубамахин</w:t>
      </w:r>
      <w:r w:rsidRPr="008925E1">
        <w:rPr>
          <w:rFonts w:ascii="Times New Roman" w:eastAsia="Times New Roman" w:hAnsi="Times New Roman" w:cs="Times New Roman"/>
          <w:color w:val="000000"/>
          <w:sz w:val="28"/>
          <w:szCs w:val="27"/>
          <w:lang w:eastAsia="ru-RU"/>
        </w:rPr>
        <w:t>ская СОШ». Реальными механизмами ее осуществления являются комплексные меры, направленные на развитие гражданского общества, воспитание гражданской солидарности, патриотизма и интернационализма, поддержание мира и согласия, противодействие любым проявлениям экстремизма и терроризма.</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Cs w:val="21"/>
          <w:lang w:eastAsia="ru-RU"/>
        </w:rPr>
      </w:pPr>
      <w:r w:rsidRPr="008925E1">
        <w:rPr>
          <w:rFonts w:ascii="Times New Roman" w:eastAsia="Times New Roman" w:hAnsi="Times New Roman" w:cs="Times New Roman"/>
          <w:color w:val="000000"/>
          <w:sz w:val="28"/>
          <w:szCs w:val="27"/>
          <w:lang w:eastAsia="ru-RU"/>
        </w:rPr>
        <w:t xml:space="preserve">Толерантность должна пониматься не просто как терпимое отношение к чему-то иному, отличающемуся от </w:t>
      </w:r>
      <w:proofErr w:type="gramStart"/>
      <w:r w:rsidRPr="008925E1">
        <w:rPr>
          <w:rFonts w:ascii="Times New Roman" w:eastAsia="Times New Roman" w:hAnsi="Times New Roman" w:cs="Times New Roman"/>
          <w:color w:val="000000"/>
          <w:sz w:val="28"/>
          <w:szCs w:val="27"/>
          <w:lang w:eastAsia="ru-RU"/>
        </w:rPr>
        <w:t>привычного</w:t>
      </w:r>
      <w:proofErr w:type="gramEnd"/>
      <w:r w:rsidRPr="008925E1">
        <w:rPr>
          <w:rFonts w:ascii="Times New Roman" w:eastAsia="Times New Roman" w:hAnsi="Times New Roman" w:cs="Times New Roman"/>
          <w:color w:val="000000"/>
          <w:sz w:val="28"/>
          <w:szCs w:val="27"/>
          <w:lang w:eastAsia="ru-RU"/>
        </w:rPr>
        <w:t xml:space="preserve"> нам. Толерантность предполагает не только понимание, но и принятие того факта, что окружающий мир и населяющие его народы очень разнообразны. При этом каждый этнос уникален и неповторим. Только признание этнического и религиозного многообразия, понимание и уважение культурных особенностей, присущих представителям других народов и религий, в сочетании с демократическими ценностями гражданского общества могут содействовать созданию подлинно толерантной атмосферы нашей школы.</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Cs w:val="21"/>
          <w:lang w:eastAsia="ru-RU"/>
        </w:rPr>
      </w:pPr>
      <w:r w:rsidRPr="008925E1">
        <w:rPr>
          <w:rFonts w:ascii="Times New Roman" w:eastAsia="Times New Roman" w:hAnsi="Times New Roman" w:cs="Times New Roman"/>
          <w:color w:val="000000"/>
          <w:sz w:val="28"/>
          <w:szCs w:val="27"/>
          <w:lang w:eastAsia="ru-RU"/>
        </w:rPr>
        <w:t>Программа нацелена на последовательное внедрение методов обучения культуре межэтнического общения; на распространение инновационных образовательных технологий, способствующих преодолению границ этнокультурной изоляции и дистанции внутри школьного сообщества.</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Cs w:val="21"/>
          <w:lang w:eastAsia="ru-RU"/>
        </w:rPr>
      </w:pPr>
      <w:r w:rsidRPr="008925E1">
        <w:rPr>
          <w:rFonts w:ascii="Times New Roman" w:eastAsia="Times New Roman" w:hAnsi="Times New Roman" w:cs="Times New Roman"/>
          <w:color w:val="000000"/>
          <w:sz w:val="28"/>
          <w:szCs w:val="27"/>
          <w:lang w:eastAsia="ru-RU"/>
        </w:rPr>
        <w:t xml:space="preserve">Приоритетное внимание уделяется вопросам повышения уровня подготовки </w:t>
      </w:r>
      <w:proofErr w:type="gramStart"/>
      <w:r w:rsidRPr="008925E1">
        <w:rPr>
          <w:rFonts w:ascii="Times New Roman" w:eastAsia="Times New Roman" w:hAnsi="Times New Roman" w:cs="Times New Roman"/>
          <w:color w:val="000000"/>
          <w:sz w:val="28"/>
          <w:szCs w:val="27"/>
          <w:lang w:eastAsia="ru-RU"/>
        </w:rPr>
        <w:t>обучающихся</w:t>
      </w:r>
      <w:proofErr w:type="gramEnd"/>
      <w:r w:rsidRPr="008925E1">
        <w:rPr>
          <w:rFonts w:ascii="Times New Roman" w:eastAsia="Times New Roman" w:hAnsi="Times New Roman" w:cs="Times New Roman"/>
          <w:color w:val="000000"/>
          <w:sz w:val="28"/>
          <w:szCs w:val="27"/>
          <w:lang w:eastAsia="ru-RU"/>
        </w:rPr>
        <w:t xml:space="preserve"> в области межкультурной коммуникации.  Особое место в работе в данной сфере занимает профилактическая и пропагандистская работа, ориентированная на формирование компетентных в вопросах межкультурных отношений личностей, открытых к восприятию «других», конструктивно относящихся к складывающемуся в образовательном учреждении многообразию культурных, религиозных, языковых традиций, способных предупреждать </w:t>
      </w:r>
      <w:r w:rsidRPr="008925E1">
        <w:rPr>
          <w:rFonts w:ascii="Times New Roman" w:eastAsia="Times New Roman" w:hAnsi="Times New Roman" w:cs="Times New Roman"/>
          <w:color w:val="000000"/>
          <w:sz w:val="28"/>
          <w:szCs w:val="27"/>
          <w:lang w:eastAsia="ru-RU"/>
        </w:rPr>
        <w:lastRenderedPageBreak/>
        <w:t>конфликты, возникающие на почве этнокультурных различий, или разрешать их ненасильственными средствами.</w:t>
      </w:r>
      <w:r w:rsidRPr="008925E1">
        <w:rPr>
          <w:rFonts w:ascii="Times New Roman" w:eastAsia="Times New Roman" w:hAnsi="Times New Roman" w:cs="Times New Roman"/>
          <w:b/>
          <w:bCs/>
          <w:i/>
          <w:iCs/>
          <w:color w:val="000000"/>
          <w:sz w:val="28"/>
          <w:szCs w:val="27"/>
          <w:lang w:eastAsia="ru-RU"/>
        </w:rPr>
        <w:t> </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Cs w:val="21"/>
          <w:lang w:eastAsia="ru-RU"/>
        </w:rPr>
      </w:pPr>
      <w:r w:rsidRPr="008925E1">
        <w:rPr>
          <w:rFonts w:ascii="Times New Roman" w:eastAsia="Times New Roman" w:hAnsi="Times New Roman" w:cs="Times New Roman"/>
          <w:color w:val="000000"/>
          <w:sz w:val="28"/>
          <w:szCs w:val="27"/>
          <w:lang w:eastAsia="ru-RU"/>
        </w:rPr>
        <w:t xml:space="preserve">В школе немало делается для того, чтобы сформировать у детей и молодежи установки на позитивное восприятие этнического и конфессионального многообразия, интерес к другим культурам, уважение присущих им ценностей, традиций, своеобразия образа жизни их представителей. Существующая система работы с </w:t>
      </w:r>
      <w:proofErr w:type="gramStart"/>
      <w:r w:rsidRPr="008925E1">
        <w:rPr>
          <w:rFonts w:ascii="Times New Roman" w:eastAsia="Times New Roman" w:hAnsi="Times New Roman" w:cs="Times New Roman"/>
          <w:color w:val="000000"/>
          <w:sz w:val="28"/>
          <w:szCs w:val="27"/>
          <w:lang w:eastAsia="ru-RU"/>
        </w:rPr>
        <w:t>обучающимися</w:t>
      </w:r>
      <w:proofErr w:type="gramEnd"/>
      <w:r w:rsidRPr="008925E1">
        <w:rPr>
          <w:rFonts w:ascii="Times New Roman" w:eastAsia="Times New Roman" w:hAnsi="Times New Roman" w:cs="Times New Roman"/>
          <w:color w:val="000000"/>
          <w:sz w:val="28"/>
          <w:szCs w:val="27"/>
          <w:lang w:eastAsia="ru-RU"/>
        </w:rPr>
        <w:t xml:space="preserve"> в значительной степени направлены на воспитание толерантного сознания и поведения, неприятие национализма, шовинизма и экстремизма. Вместе с тем, система образования не обеспечивает всего комплекса мер, реализация которых могла бы эффективно формировать у школьников основы толерантного мировоззрения.</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Cs w:val="21"/>
          <w:lang w:eastAsia="ru-RU"/>
        </w:rPr>
      </w:pPr>
      <w:r w:rsidRPr="008925E1">
        <w:rPr>
          <w:rFonts w:ascii="Times New Roman" w:eastAsia="Times New Roman" w:hAnsi="Times New Roman" w:cs="Times New Roman"/>
          <w:color w:val="000000"/>
          <w:sz w:val="28"/>
          <w:szCs w:val="27"/>
          <w:lang w:eastAsia="ru-RU"/>
        </w:rPr>
        <w:t>Программа «Противодействие экстремизму и профилактика терроризма в школе» призвана укрепить основы и систематизировать методы долгосрочного процесса формирования толерантного сознания и поведения школьников.</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Cs w:val="21"/>
          <w:lang w:eastAsia="ru-RU"/>
        </w:rPr>
      </w:pPr>
      <w:r w:rsidRPr="008925E1">
        <w:rPr>
          <w:rFonts w:ascii="Times New Roman" w:eastAsia="Times New Roman" w:hAnsi="Times New Roman" w:cs="Times New Roman"/>
          <w:b/>
          <w:bCs/>
          <w:color w:val="000000"/>
          <w:sz w:val="28"/>
          <w:szCs w:val="27"/>
          <w:lang w:eastAsia="ru-RU"/>
        </w:rPr>
        <w:t>Цель программы - </w:t>
      </w:r>
      <w:r w:rsidRPr="008925E1">
        <w:rPr>
          <w:rFonts w:ascii="Times New Roman" w:eastAsia="Times New Roman" w:hAnsi="Times New Roman" w:cs="Times New Roman"/>
          <w:color w:val="000000"/>
          <w:sz w:val="28"/>
          <w:szCs w:val="27"/>
          <w:lang w:eastAsia="ru-RU"/>
        </w:rPr>
        <w:t>организация антитеррористической деятельности, противодействие возможным фактам проявления терроризма и экстремизма, формирование толерантной среды на основе ценностей многонационального российского общества, общероссийской гражданской идентичности и культурного самосознания, принципов соблюдения прав и свобод человека.</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Cs w:val="21"/>
          <w:lang w:eastAsia="ru-RU"/>
        </w:rPr>
      </w:pPr>
      <w:r w:rsidRPr="008925E1">
        <w:rPr>
          <w:rFonts w:ascii="Times New Roman" w:eastAsia="Times New Roman" w:hAnsi="Times New Roman" w:cs="Times New Roman"/>
          <w:b/>
          <w:bCs/>
          <w:color w:val="000000"/>
          <w:sz w:val="28"/>
          <w:szCs w:val="27"/>
          <w:lang w:eastAsia="ru-RU"/>
        </w:rPr>
        <w:t>Задачи программы</w:t>
      </w:r>
    </w:p>
    <w:p w:rsidR="007043DF" w:rsidRPr="008925E1" w:rsidRDefault="007043DF" w:rsidP="008925E1">
      <w:pPr>
        <w:numPr>
          <w:ilvl w:val="0"/>
          <w:numId w:val="6"/>
        </w:numPr>
        <w:shd w:val="clear" w:color="auto" w:fill="FFFFFF"/>
        <w:spacing w:after="0" w:line="240" w:lineRule="auto"/>
        <w:ind w:left="284" w:firstLine="0"/>
        <w:jc w:val="both"/>
        <w:rPr>
          <w:rFonts w:ascii="Arial" w:eastAsia="Times New Roman" w:hAnsi="Arial" w:cs="Arial"/>
          <w:color w:val="000000"/>
          <w:szCs w:val="21"/>
          <w:lang w:eastAsia="ru-RU"/>
        </w:rPr>
      </w:pPr>
      <w:r w:rsidRPr="008925E1">
        <w:rPr>
          <w:rFonts w:ascii="Times New Roman" w:eastAsia="Times New Roman" w:hAnsi="Times New Roman" w:cs="Times New Roman"/>
          <w:color w:val="000000"/>
          <w:sz w:val="28"/>
          <w:szCs w:val="27"/>
          <w:lang w:eastAsia="ru-RU"/>
        </w:rPr>
        <w:t>воспитание культуры толерантности и межнационального согласия</w:t>
      </w:r>
    </w:p>
    <w:p w:rsidR="007043DF" w:rsidRPr="008925E1" w:rsidRDefault="007043DF" w:rsidP="008925E1">
      <w:pPr>
        <w:numPr>
          <w:ilvl w:val="0"/>
          <w:numId w:val="6"/>
        </w:numPr>
        <w:shd w:val="clear" w:color="auto" w:fill="FFFFFF"/>
        <w:spacing w:after="0" w:line="240" w:lineRule="auto"/>
        <w:ind w:left="284" w:firstLine="0"/>
        <w:jc w:val="both"/>
        <w:rPr>
          <w:rFonts w:ascii="Arial" w:eastAsia="Times New Roman" w:hAnsi="Arial" w:cs="Arial"/>
          <w:color w:val="000000"/>
          <w:szCs w:val="21"/>
          <w:lang w:eastAsia="ru-RU"/>
        </w:rPr>
      </w:pPr>
      <w:r w:rsidRPr="008925E1">
        <w:rPr>
          <w:rFonts w:ascii="Times New Roman" w:eastAsia="Times New Roman" w:hAnsi="Times New Roman" w:cs="Times New Roman"/>
          <w:color w:val="000000"/>
          <w:sz w:val="28"/>
          <w:szCs w:val="27"/>
          <w:lang w:eastAsia="ru-RU"/>
        </w:rPr>
        <w:t xml:space="preserve">достижение необходимого уровня правовой культуры </w:t>
      </w:r>
      <w:proofErr w:type="gramStart"/>
      <w:r w:rsidRPr="008925E1">
        <w:rPr>
          <w:rFonts w:ascii="Times New Roman" w:eastAsia="Times New Roman" w:hAnsi="Times New Roman" w:cs="Times New Roman"/>
          <w:color w:val="000000"/>
          <w:sz w:val="28"/>
          <w:szCs w:val="27"/>
          <w:lang w:eastAsia="ru-RU"/>
        </w:rPr>
        <w:t>обучающихся</w:t>
      </w:r>
      <w:proofErr w:type="gramEnd"/>
      <w:r w:rsidRPr="008925E1">
        <w:rPr>
          <w:rFonts w:ascii="Times New Roman" w:eastAsia="Times New Roman" w:hAnsi="Times New Roman" w:cs="Times New Roman"/>
          <w:color w:val="000000"/>
          <w:sz w:val="28"/>
          <w:szCs w:val="27"/>
          <w:lang w:eastAsia="ru-RU"/>
        </w:rPr>
        <w:t xml:space="preserve"> как основы толерантного сознания и поведения</w:t>
      </w:r>
    </w:p>
    <w:p w:rsidR="007043DF" w:rsidRPr="008925E1" w:rsidRDefault="007043DF" w:rsidP="008925E1">
      <w:pPr>
        <w:numPr>
          <w:ilvl w:val="0"/>
          <w:numId w:val="6"/>
        </w:numPr>
        <w:shd w:val="clear" w:color="auto" w:fill="FFFFFF"/>
        <w:spacing w:after="0" w:line="240" w:lineRule="auto"/>
        <w:ind w:left="284" w:firstLine="0"/>
        <w:jc w:val="both"/>
        <w:rPr>
          <w:rFonts w:ascii="Arial" w:eastAsia="Times New Roman" w:hAnsi="Arial" w:cs="Arial"/>
          <w:color w:val="000000"/>
          <w:szCs w:val="21"/>
          <w:lang w:eastAsia="ru-RU"/>
        </w:rPr>
      </w:pPr>
      <w:r w:rsidRPr="008925E1">
        <w:rPr>
          <w:rFonts w:ascii="Times New Roman" w:eastAsia="Times New Roman" w:hAnsi="Times New Roman" w:cs="Times New Roman"/>
          <w:color w:val="000000"/>
          <w:sz w:val="28"/>
          <w:szCs w:val="27"/>
          <w:lang w:eastAsia="ru-RU"/>
        </w:rPr>
        <w:t>формирование в молодежной среде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w:t>
      </w:r>
    </w:p>
    <w:p w:rsidR="007043DF" w:rsidRPr="008925E1" w:rsidRDefault="007043DF" w:rsidP="008925E1">
      <w:pPr>
        <w:numPr>
          <w:ilvl w:val="0"/>
          <w:numId w:val="6"/>
        </w:numPr>
        <w:shd w:val="clear" w:color="auto" w:fill="FFFFFF"/>
        <w:spacing w:after="0" w:line="240" w:lineRule="auto"/>
        <w:ind w:left="284" w:firstLine="0"/>
        <w:jc w:val="both"/>
        <w:rPr>
          <w:rFonts w:ascii="Arial" w:eastAsia="Times New Roman" w:hAnsi="Arial" w:cs="Arial"/>
          <w:color w:val="000000"/>
          <w:szCs w:val="21"/>
          <w:lang w:eastAsia="ru-RU"/>
        </w:rPr>
      </w:pPr>
      <w:r w:rsidRPr="008925E1">
        <w:rPr>
          <w:rFonts w:ascii="Times New Roman" w:eastAsia="Times New Roman" w:hAnsi="Times New Roman" w:cs="Times New Roman"/>
          <w:color w:val="000000"/>
          <w:sz w:val="28"/>
          <w:szCs w:val="27"/>
          <w:lang w:eastAsia="ru-RU"/>
        </w:rPr>
        <w:t>общественное осуждение и пресечение на основе действующего законодательства любых проявлений дискриминации, насилия, расизма и экстремизма на национальной и конфессиональной почве</w:t>
      </w:r>
    </w:p>
    <w:p w:rsidR="007043DF" w:rsidRPr="008925E1" w:rsidRDefault="007043DF" w:rsidP="008925E1">
      <w:pPr>
        <w:numPr>
          <w:ilvl w:val="0"/>
          <w:numId w:val="6"/>
        </w:numPr>
        <w:shd w:val="clear" w:color="auto" w:fill="FFFFFF"/>
        <w:spacing w:after="0" w:line="240" w:lineRule="auto"/>
        <w:ind w:left="284" w:firstLine="0"/>
        <w:jc w:val="both"/>
        <w:rPr>
          <w:rFonts w:ascii="Arial" w:eastAsia="Times New Roman" w:hAnsi="Arial" w:cs="Arial"/>
          <w:color w:val="000000"/>
          <w:szCs w:val="21"/>
          <w:lang w:eastAsia="ru-RU"/>
        </w:rPr>
      </w:pPr>
      <w:r w:rsidRPr="008925E1">
        <w:rPr>
          <w:rFonts w:ascii="Times New Roman" w:eastAsia="Times New Roman" w:hAnsi="Times New Roman" w:cs="Times New Roman"/>
          <w:color w:val="000000"/>
          <w:sz w:val="28"/>
          <w:szCs w:val="27"/>
          <w:lang w:eastAsia="ru-RU"/>
        </w:rPr>
        <w:t>повышение уровня межведомственного взаимодействия по профилактике терроризма и экстремизма</w:t>
      </w:r>
    </w:p>
    <w:p w:rsidR="007043DF" w:rsidRPr="008925E1" w:rsidRDefault="007043DF" w:rsidP="008925E1">
      <w:pPr>
        <w:numPr>
          <w:ilvl w:val="0"/>
          <w:numId w:val="6"/>
        </w:numPr>
        <w:shd w:val="clear" w:color="auto" w:fill="FFFFFF"/>
        <w:spacing w:after="0" w:line="240" w:lineRule="auto"/>
        <w:ind w:left="284" w:firstLine="0"/>
        <w:jc w:val="both"/>
        <w:rPr>
          <w:rFonts w:ascii="Arial" w:eastAsia="Times New Roman" w:hAnsi="Arial" w:cs="Arial"/>
          <w:color w:val="000000"/>
          <w:szCs w:val="21"/>
          <w:lang w:eastAsia="ru-RU"/>
        </w:rPr>
      </w:pPr>
      <w:r w:rsidRPr="008925E1">
        <w:rPr>
          <w:rFonts w:ascii="Times New Roman" w:eastAsia="Times New Roman" w:hAnsi="Times New Roman" w:cs="Times New Roman"/>
          <w:color w:val="000000"/>
          <w:sz w:val="28"/>
          <w:szCs w:val="27"/>
          <w:lang w:eastAsia="ru-RU"/>
        </w:rPr>
        <w:t>проведение воспитательной, пропагандистской работы с детьми и работниками школы, направленной на предотвращение экстремистской и террористической деятельности, воспитанию толерантности, культуры мира и межнационального согласия в школьной среде</w:t>
      </w:r>
    </w:p>
    <w:p w:rsidR="007043DF" w:rsidRPr="008925E1" w:rsidRDefault="007043DF" w:rsidP="008925E1">
      <w:pPr>
        <w:numPr>
          <w:ilvl w:val="0"/>
          <w:numId w:val="6"/>
        </w:numPr>
        <w:shd w:val="clear" w:color="auto" w:fill="FFFFFF"/>
        <w:spacing w:after="0" w:line="240" w:lineRule="auto"/>
        <w:ind w:left="284" w:firstLine="0"/>
        <w:jc w:val="both"/>
        <w:rPr>
          <w:rFonts w:ascii="Arial" w:eastAsia="Times New Roman" w:hAnsi="Arial" w:cs="Arial"/>
          <w:color w:val="000000"/>
          <w:szCs w:val="21"/>
          <w:lang w:eastAsia="ru-RU"/>
        </w:rPr>
      </w:pPr>
      <w:r w:rsidRPr="008925E1">
        <w:rPr>
          <w:rFonts w:ascii="Times New Roman" w:eastAsia="Times New Roman" w:hAnsi="Times New Roman" w:cs="Times New Roman"/>
          <w:color w:val="000000"/>
          <w:sz w:val="28"/>
          <w:szCs w:val="27"/>
          <w:lang w:eastAsia="ru-RU"/>
        </w:rPr>
        <w:t>использование Интернета в воспитательных и профилактических целях, размещение на сайте школы информации, направленной на формирование у молодёжи чувства патриотизма, гражданственности, а также этнокультурного характера</w:t>
      </w:r>
    </w:p>
    <w:p w:rsidR="007043DF" w:rsidRPr="008925E1" w:rsidRDefault="007043DF" w:rsidP="008925E1">
      <w:pPr>
        <w:numPr>
          <w:ilvl w:val="0"/>
          <w:numId w:val="6"/>
        </w:numPr>
        <w:shd w:val="clear" w:color="auto" w:fill="FFFFFF"/>
        <w:spacing w:after="0" w:line="240" w:lineRule="auto"/>
        <w:ind w:left="284" w:firstLine="0"/>
        <w:jc w:val="both"/>
        <w:rPr>
          <w:rFonts w:ascii="Arial" w:eastAsia="Times New Roman" w:hAnsi="Arial" w:cs="Arial"/>
          <w:color w:val="000000"/>
          <w:szCs w:val="21"/>
          <w:lang w:eastAsia="ru-RU"/>
        </w:rPr>
      </w:pPr>
      <w:r w:rsidRPr="008925E1">
        <w:rPr>
          <w:rFonts w:ascii="Times New Roman" w:eastAsia="Times New Roman" w:hAnsi="Times New Roman" w:cs="Times New Roman"/>
          <w:color w:val="000000"/>
          <w:sz w:val="28"/>
          <w:szCs w:val="27"/>
          <w:lang w:eastAsia="ru-RU"/>
        </w:rPr>
        <w:t>организация волонтёрского движения по реализации мероприятий, противодействующих молодёжному экстремизму</w:t>
      </w:r>
    </w:p>
    <w:p w:rsidR="007043DF" w:rsidRPr="008925E1" w:rsidRDefault="007043DF" w:rsidP="008925E1">
      <w:pPr>
        <w:numPr>
          <w:ilvl w:val="0"/>
          <w:numId w:val="6"/>
        </w:numPr>
        <w:shd w:val="clear" w:color="auto" w:fill="FFFFFF"/>
        <w:spacing w:after="0" w:line="240" w:lineRule="auto"/>
        <w:ind w:left="284" w:firstLine="0"/>
        <w:jc w:val="both"/>
        <w:rPr>
          <w:rFonts w:ascii="Arial" w:eastAsia="Times New Roman" w:hAnsi="Arial" w:cs="Arial"/>
          <w:color w:val="000000"/>
          <w:szCs w:val="21"/>
          <w:lang w:eastAsia="ru-RU"/>
        </w:rPr>
      </w:pPr>
      <w:r w:rsidRPr="008925E1">
        <w:rPr>
          <w:rFonts w:ascii="Times New Roman" w:eastAsia="Times New Roman" w:hAnsi="Times New Roman" w:cs="Times New Roman"/>
          <w:color w:val="000000"/>
          <w:sz w:val="28"/>
          <w:szCs w:val="27"/>
          <w:lang w:eastAsia="ru-RU"/>
        </w:rPr>
        <w:t>повышение занятости молодёжи во внеурочное время</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Cs w:val="21"/>
          <w:lang w:eastAsia="ru-RU"/>
        </w:rPr>
      </w:pPr>
      <w:r w:rsidRPr="008925E1">
        <w:rPr>
          <w:rFonts w:ascii="Times New Roman" w:eastAsia="Times New Roman" w:hAnsi="Times New Roman" w:cs="Times New Roman"/>
          <w:b/>
          <w:bCs/>
          <w:color w:val="000000"/>
          <w:sz w:val="28"/>
          <w:szCs w:val="27"/>
          <w:lang w:eastAsia="ru-RU"/>
        </w:rPr>
        <w:t>Основными формами деятельности в рамках реализации программы являются:</w:t>
      </w:r>
    </w:p>
    <w:p w:rsidR="007043DF" w:rsidRPr="008925E1" w:rsidRDefault="007043DF" w:rsidP="008925E1">
      <w:pPr>
        <w:numPr>
          <w:ilvl w:val="0"/>
          <w:numId w:val="7"/>
        </w:numPr>
        <w:shd w:val="clear" w:color="auto" w:fill="FFFFFF"/>
        <w:spacing w:after="0" w:line="240" w:lineRule="auto"/>
        <w:ind w:left="284" w:firstLine="0"/>
        <w:jc w:val="both"/>
        <w:rPr>
          <w:rFonts w:ascii="Arial" w:eastAsia="Times New Roman" w:hAnsi="Arial" w:cs="Arial"/>
          <w:color w:val="000000"/>
          <w:szCs w:val="21"/>
          <w:lang w:eastAsia="ru-RU"/>
        </w:rPr>
      </w:pPr>
      <w:r w:rsidRPr="008925E1">
        <w:rPr>
          <w:rFonts w:ascii="Times New Roman" w:eastAsia="Times New Roman" w:hAnsi="Times New Roman" w:cs="Times New Roman"/>
          <w:color w:val="000000"/>
          <w:sz w:val="28"/>
          <w:szCs w:val="27"/>
          <w:lang w:eastAsia="ru-RU"/>
        </w:rPr>
        <w:t>проведение уроков и внеклассных мероприятий по воспитанию культуры толерантности, укреплению толерантности и профилактике экстремизма и терроризма;</w:t>
      </w:r>
    </w:p>
    <w:p w:rsidR="007043DF" w:rsidRPr="008925E1" w:rsidRDefault="007043DF" w:rsidP="008925E1">
      <w:pPr>
        <w:numPr>
          <w:ilvl w:val="0"/>
          <w:numId w:val="7"/>
        </w:numPr>
        <w:shd w:val="clear" w:color="auto" w:fill="FFFFFF"/>
        <w:spacing w:after="0" w:line="240" w:lineRule="auto"/>
        <w:ind w:left="284" w:firstLine="0"/>
        <w:jc w:val="both"/>
        <w:rPr>
          <w:rFonts w:ascii="Arial" w:eastAsia="Times New Roman" w:hAnsi="Arial" w:cs="Arial"/>
          <w:color w:val="000000"/>
          <w:szCs w:val="21"/>
          <w:lang w:eastAsia="ru-RU"/>
        </w:rPr>
      </w:pPr>
      <w:r w:rsidRPr="008925E1">
        <w:rPr>
          <w:rFonts w:ascii="Times New Roman" w:eastAsia="Times New Roman" w:hAnsi="Times New Roman" w:cs="Times New Roman"/>
          <w:color w:val="000000"/>
          <w:sz w:val="28"/>
          <w:szCs w:val="27"/>
          <w:lang w:eastAsia="ru-RU"/>
        </w:rPr>
        <w:lastRenderedPageBreak/>
        <w:t>проведение уроков и внеклассных мероприятий по изучению истории и культуры, ценностей и традиций народов России и мира;</w:t>
      </w:r>
    </w:p>
    <w:p w:rsidR="007043DF" w:rsidRPr="008925E1" w:rsidRDefault="007043DF" w:rsidP="008925E1">
      <w:pPr>
        <w:numPr>
          <w:ilvl w:val="0"/>
          <w:numId w:val="7"/>
        </w:numPr>
        <w:shd w:val="clear" w:color="auto" w:fill="FFFFFF"/>
        <w:spacing w:after="0" w:line="240" w:lineRule="auto"/>
        <w:ind w:left="284" w:firstLine="0"/>
        <w:jc w:val="both"/>
        <w:rPr>
          <w:rFonts w:ascii="Arial" w:eastAsia="Times New Roman" w:hAnsi="Arial" w:cs="Arial"/>
          <w:color w:val="000000"/>
          <w:szCs w:val="21"/>
          <w:lang w:eastAsia="ru-RU"/>
        </w:rPr>
      </w:pPr>
      <w:r w:rsidRPr="008925E1">
        <w:rPr>
          <w:rFonts w:ascii="Times New Roman" w:eastAsia="Times New Roman" w:hAnsi="Times New Roman" w:cs="Times New Roman"/>
          <w:color w:val="000000"/>
          <w:sz w:val="28"/>
          <w:szCs w:val="27"/>
          <w:lang w:eastAsia="ru-RU"/>
        </w:rPr>
        <w:t>проведение этнокультурных и межнациональных мероприятий и культурных акций в школе, участие в районных и городских мероприятиях и акциях;</w:t>
      </w:r>
    </w:p>
    <w:p w:rsidR="007043DF" w:rsidRPr="008925E1" w:rsidRDefault="007043DF" w:rsidP="008925E1">
      <w:pPr>
        <w:numPr>
          <w:ilvl w:val="0"/>
          <w:numId w:val="7"/>
        </w:numPr>
        <w:shd w:val="clear" w:color="auto" w:fill="FFFFFF"/>
        <w:spacing w:after="0" w:line="240" w:lineRule="auto"/>
        <w:ind w:left="284" w:firstLine="0"/>
        <w:jc w:val="both"/>
        <w:rPr>
          <w:rFonts w:ascii="Arial" w:eastAsia="Times New Roman" w:hAnsi="Arial" w:cs="Arial"/>
          <w:color w:val="000000"/>
          <w:szCs w:val="21"/>
          <w:lang w:eastAsia="ru-RU"/>
        </w:rPr>
      </w:pPr>
      <w:r w:rsidRPr="008925E1">
        <w:rPr>
          <w:rFonts w:ascii="Times New Roman" w:eastAsia="Times New Roman" w:hAnsi="Times New Roman" w:cs="Times New Roman"/>
          <w:color w:val="000000"/>
          <w:sz w:val="28"/>
          <w:szCs w:val="27"/>
          <w:lang w:eastAsia="ru-RU"/>
        </w:rPr>
        <w:t>организация тематических экскурсий в музеи, к памятникам истории и культуры.</w:t>
      </w:r>
    </w:p>
    <w:p w:rsidR="00E3071C" w:rsidRDefault="00E3071C" w:rsidP="009622AB">
      <w:pPr>
        <w:shd w:val="clear" w:color="auto" w:fill="FFFFFF"/>
        <w:spacing w:after="0" w:line="240" w:lineRule="auto"/>
        <w:ind w:left="284"/>
        <w:jc w:val="center"/>
        <w:rPr>
          <w:rFonts w:ascii="Times New Roman" w:eastAsia="Times New Roman" w:hAnsi="Times New Roman" w:cs="Times New Roman"/>
          <w:b/>
          <w:bCs/>
          <w:color w:val="000000"/>
          <w:sz w:val="27"/>
          <w:szCs w:val="27"/>
          <w:lang w:eastAsia="ru-RU"/>
        </w:rPr>
      </w:pPr>
    </w:p>
    <w:p w:rsidR="007043DF" w:rsidRPr="007043DF" w:rsidRDefault="007043DF" w:rsidP="009622AB">
      <w:pPr>
        <w:shd w:val="clear" w:color="auto" w:fill="FFFFFF"/>
        <w:spacing w:after="0" w:line="240" w:lineRule="auto"/>
        <w:ind w:left="284"/>
        <w:jc w:val="center"/>
        <w:rPr>
          <w:rFonts w:ascii="Arial" w:eastAsia="Times New Roman" w:hAnsi="Arial" w:cs="Arial"/>
          <w:color w:val="000000"/>
          <w:sz w:val="21"/>
          <w:szCs w:val="21"/>
          <w:lang w:eastAsia="ru-RU"/>
        </w:rPr>
      </w:pPr>
      <w:r w:rsidRPr="007043DF">
        <w:rPr>
          <w:rFonts w:ascii="Times New Roman" w:eastAsia="Times New Roman" w:hAnsi="Times New Roman" w:cs="Times New Roman"/>
          <w:b/>
          <w:bCs/>
          <w:color w:val="000000"/>
          <w:sz w:val="27"/>
          <w:szCs w:val="27"/>
          <w:lang w:eastAsia="ru-RU"/>
        </w:rPr>
        <w:t>Механизм реализации целевой Программы</w:t>
      </w:r>
    </w:p>
    <w:p w:rsidR="007043DF" w:rsidRPr="007043DF" w:rsidRDefault="007043DF" w:rsidP="009622AB">
      <w:pPr>
        <w:shd w:val="clear" w:color="auto" w:fill="FFFFFF"/>
        <w:spacing w:after="0" w:line="240" w:lineRule="auto"/>
        <w:ind w:left="284"/>
        <w:jc w:val="center"/>
        <w:rPr>
          <w:rFonts w:ascii="Arial" w:eastAsia="Times New Roman" w:hAnsi="Arial" w:cs="Arial"/>
          <w:color w:val="000000"/>
          <w:sz w:val="21"/>
          <w:szCs w:val="21"/>
          <w:lang w:eastAsia="ru-RU"/>
        </w:rPr>
      </w:pPr>
      <w:r w:rsidRPr="007043DF">
        <w:rPr>
          <w:rFonts w:ascii="Times New Roman" w:eastAsia="Times New Roman" w:hAnsi="Times New Roman" w:cs="Times New Roman"/>
          <w:b/>
          <w:bCs/>
          <w:color w:val="000000"/>
          <w:sz w:val="27"/>
          <w:szCs w:val="27"/>
          <w:lang w:eastAsia="ru-RU"/>
        </w:rPr>
        <w:t>Сроки и этапы реализации Программы</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color w:val="000000"/>
          <w:sz w:val="28"/>
          <w:szCs w:val="28"/>
          <w:lang w:eastAsia="ru-RU"/>
        </w:rPr>
        <w:t>Программа рассчитана на поэ</w:t>
      </w:r>
      <w:r w:rsidR="00DF0475" w:rsidRPr="008925E1">
        <w:rPr>
          <w:rFonts w:ascii="Times New Roman" w:eastAsia="Times New Roman" w:hAnsi="Times New Roman" w:cs="Times New Roman"/>
          <w:color w:val="000000"/>
          <w:sz w:val="28"/>
          <w:szCs w:val="28"/>
          <w:lang w:eastAsia="ru-RU"/>
        </w:rPr>
        <w:t>тапную реализацию в те</w:t>
      </w:r>
      <w:r w:rsidR="0094491A" w:rsidRPr="008925E1">
        <w:rPr>
          <w:rFonts w:ascii="Times New Roman" w:eastAsia="Times New Roman" w:hAnsi="Times New Roman" w:cs="Times New Roman"/>
          <w:color w:val="000000"/>
          <w:sz w:val="28"/>
          <w:szCs w:val="28"/>
          <w:lang w:eastAsia="ru-RU"/>
        </w:rPr>
        <w:t>чение 2019-2023</w:t>
      </w:r>
      <w:r w:rsidRPr="008925E1">
        <w:rPr>
          <w:rFonts w:ascii="Times New Roman" w:eastAsia="Times New Roman" w:hAnsi="Times New Roman" w:cs="Times New Roman"/>
          <w:color w:val="000000"/>
          <w:sz w:val="28"/>
          <w:szCs w:val="28"/>
          <w:lang w:eastAsia="ru-RU"/>
        </w:rPr>
        <w:t>гг.:</w:t>
      </w:r>
    </w:p>
    <w:p w:rsidR="007043DF" w:rsidRPr="008925E1" w:rsidRDefault="001143D8"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bCs/>
          <w:color w:val="000000"/>
          <w:sz w:val="28"/>
          <w:szCs w:val="28"/>
          <w:lang w:eastAsia="ru-RU"/>
        </w:rPr>
        <w:t xml:space="preserve">I этап </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color w:val="000000"/>
          <w:sz w:val="28"/>
          <w:szCs w:val="28"/>
          <w:lang w:eastAsia="ru-RU"/>
        </w:rPr>
        <w:t>- разработка методологических, научно-методических и технологических основ конструктивного взаимодействия;</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color w:val="000000"/>
          <w:sz w:val="28"/>
          <w:szCs w:val="28"/>
          <w:lang w:eastAsia="ru-RU"/>
        </w:rPr>
        <w:t xml:space="preserve">- мониторинг реализации программы и создание системы </w:t>
      </w:r>
      <w:proofErr w:type="gramStart"/>
      <w:r w:rsidRPr="008925E1">
        <w:rPr>
          <w:rFonts w:ascii="Times New Roman" w:eastAsia="Times New Roman" w:hAnsi="Times New Roman" w:cs="Times New Roman"/>
          <w:color w:val="000000"/>
          <w:sz w:val="28"/>
          <w:szCs w:val="28"/>
          <w:lang w:eastAsia="ru-RU"/>
        </w:rPr>
        <w:t>контроля за</w:t>
      </w:r>
      <w:proofErr w:type="gramEnd"/>
      <w:r w:rsidRPr="008925E1">
        <w:rPr>
          <w:rFonts w:ascii="Times New Roman" w:eastAsia="Times New Roman" w:hAnsi="Times New Roman" w:cs="Times New Roman"/>
          <w:color w:val="000000"/>
          <w:sz w:val="28"/>
          <w:szCs w:val="28"/>
          <w:lang w:eastAsia="ru-RU"/>
        </w:rPr>
        <w:t xml:space="preserve"> выполнением её мероприятий;</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color w:val="000000"/>
          <w:sz w:val="28"/>
          <w:szCs w:val="28"/>
          <w:lang w:eastAsia="ru-RU"/>
        </w:rPr>
        <w:t>- широкое информирование участников образовательного процесса о целях, задачах и содержании программы через  общешкольную конференцию, педагогический совет, родительский комитет, органы ученического самоуправления;</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color w:val="000000"/>
          <w:sz w:val="28"/>
          <w:szCs w:val="28"/>
          <w:lang w:eastAsia="ru-RU"/>
        </w:rPr>
        <w:t>- привлечение внимания к целям, задачам и содержанию программы представителей органов  местного самоуправления, работников образовательных учреждений и учреждений культуры, организаций;</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color w:val="000000"/>
          <w:sz w:val="28"/>
          <w:szCs w:val="28"/>
          <w:lang w:eastAsia="ru-RU"/>
        </w:rPr>
        <w:t>- проведение запланированных мероприятий, выработка критериев оценки их эффективности.</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bCs/>
          <w:color w:val="000000"/>
          <w:sz w:val="28"/>
          <w:szCs w:val="28"/>
          <w:lang w:eastAsia="ru-RU"/>
        </w:rPr>
        <w:t xml:space="preserve">II этап </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color w:val="000000"/>
          <w:sz w:val="28"/>
          <w:szCs w:val="28"/>
          <w:lang w:eastAsia="ru-RU"/>
        </w:rPr>
        <w:t>- реализация системы мероприятий по гармонизации межкультурных, межэтнических и межконфессиональных взаимодействий;</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color w:val="000000"/>
          <w:sz w:val="28"/>
          <w:szCs w:val="28"/>
          <w:lang w:eastAsia="ru-RU"/>
        </w:rPr>
        <w:t xml:space="preserve">- совершенствование системы </w:t>
      </w:r>
      <w:proofErr w:type="gramStart"/>
      <w:r w:rsidRPr="008925E1">
        <w:rPr>
          <w:rFonts w:ascii="Times New Roman" w:eastAsia="Times New Roman" w:hAnsi="Times New Roman" w:cs="Times New Roman"/>
          <w:color w:val="000000"/>
          <w:sz w:val="28"/>
          <w:szCs w:val="28"/>
          <w:lang w:eastAsia="ru-RU"/>
        </w:rPr>
        <w:t>контроля за</w:t>
      </w:r>
      <w:proofErr w:type="gramEnd"/>
      <w:r w:rsidRPr="008925E1">
        <w:rPr>
          <w:rFonts w:ascii="Times New Roman" w:eastAsia="Times New Roman" w:hAnsi="Times New Roman" w:cs="Times New Roman"/>
          <w:color w:val="000000"/>
          <w:sz w:val="28"/>
          <w:szCs w:val="28"/>
          <w:lang w:eastAsia="ru-RU"/>
        </w:rPr>
        <w:t xml:space="preserve"> выполнением мероприятий программы;</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color w:val="000000"/>
          <w:sz w:val="28"/>
          <w:szCs w:val="28"/>
          <w:lang w:eastAsia="ru-RU"/>
        </w:rPr>
        <w:t>- мониторинг осуществления программы;</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color w:val="000000"/>
          <w:sz w:val="28"/>
          <w:szCs w:val="28"/>
          <w:lang w:eastAsia="ru-RU"/>
        </w:rPr>
        <w:t>- обобщение достигнутого опыта и оценка результатов реализации программы. </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color w:val="000000"/>
          <w:sz w:val="28"/>
          <w:szCs w:val="28"/>
          <w:lang w:eastAsia="ru-RU"/>
        </w:rPr>
        <w:t>Реальными механизмами осуществления Программы являются комплексные меры, направленные на развитие гражданского общества, воспитание гражданской солидарности, патриотизма и интернационализма, поддержание мира и согласия, противодействие любым проявлениям экстремизма, терроризма и ксенофобии.</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b/>
          <w:bCs/>
          <w:color w:val="000000"/>
          <w:sz w:val="28"/>
          <w:szCs w:val="28"/>
          <w:lang w:eastAsia="ru-RU"/>
        </w:rPr>
        <w:t>Основные мероприятия Программы:</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color w:val="000000"/>
          <w:sz w:val="28"/>
          <w:szCs w:val="28"/>
          <w:lang w:eastAsia="ru-RU"/>
        </w:rPr>
        <w:t>- последовательное обеспечение конституционных прав, гарантирующих равенство обучающихся любой расы и национальности, а также свободу вероисповедания;</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color w:val="000000"/>
          <w:sz w:val="28"/>
          <w:szCs w:val="28"/>
          <w:lang w:eastAsia="ru-RU"/>
        </w:rPr>
        <w:t>- утверждение общероссийских гражданских и историко-культурных ценностей, поддержание российского патриотизма и многокультурной природы российского государства и российского народа как гражданской нации;</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color w:val="000000"/>
          <w:sz w:val="28"/>
          <w:szCs w:val="28"/>
          <w:lang w:eastAsia="ru-RU"/>
        </w:rPr>
        <w:t>- последовательное и повсеместное пресечение проповеди нетерпимости и насилия;</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color w:val="000000"/>
          <w:sz w:val="28"/>
          <w:szCs w:val="28"/>
          <w:lang w:eastAsia="ru-RU"/>
        </w:rPr>
        <w:t xml:space="preserve">- утверждение в школе концепции </w:t>
      </w:r>
      <w:proofErr w:type="spellStart"/>
      <w:r w:rsidRPr="008925E1">
        <w:rPr>
          <w:rFonts w:ascii="Times New Roman" w:eastAsia="Times New Roman" w:hAnsi="Times New Roman" w:cs="Times New Roman"/>
          <w:color w:val="000000"/>
          <w:sz w:val="28"/>
          <w:szCs w:val="28"/>
          <w:lang w:eastAsia="ru-RU"/>
        </w:rPr>
        <w:t>многокультурности</w:t>
      </w:r>
      <w:proofErr w:type="spellEnd"/>
      <w:r w:rsidRPr="008925E1">
        <w:rPr>
          <w:rFonts w:ascii="Times New Roman" w:eastAsia="Times New Roman" w:hAnsi="Times New Roman" w:cs="Times New Roman"/>
          <w:color w:val="000000"/>
          <w:sz w:val="28"/>
          <w:szCs w:val="28"/>
          <w:lang w:eastAsia="ru-RU"/>
        </w:rPr>
        <w:t xml:space="preserve"> и многоукладности российской жизни;</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color w:val="000000"/>
          <w:sz w:val="28"/>
          <w:szCs w:val="28"/>
          <w:lang w:eastAsia="ru-RU"/>
        </w:rPr>
        <w:lastRenderedPageBreak/>
        <w:t>- развитие воспитательной и просветительской работы с детьми и родителями о принципах поведения в вопросах веротерпимости и согласия, в том числе в отношениях с детьми и подростками;</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color w:val="000000"/>
          <w:sz w:val="28"/>
          <w:szCs w:val="28"/>
          <w:lang w:eastAsia="ru-RU"/>
        </w:rPr>
        <w:t>- реагирование на случаи проявления среди детей и молодежи негативных стереотипов, межэтнической розни и личностного унижения представителей других национальностей и расового облика;</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color w:val="000000"/>
          <w:sz w:val="28"/>
          <w:szCs w:val="28"/>
          <w:lang w:eastAsia="ru-RU"/>
        </w:rPr>
        <w:t>- пресечение деятельности и запрещение символики экстремистских групп и организаций в школе;</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color w:val="000000"/>
          <w:sz w:val="28"/>
          <w:szCs w:val="28"/>
          <w:lang w:eastAsia="ru-RU"/>
        </w:rPr>
        <w:t>- индивидуальная работа с теми, кто вовлечен в деятельность подобных групп или разделяет подобные взгляды;</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color w:val="000000"/>
          <w:sz w:val="28"/>
          <w:szCs w:val="28"/>
          <w:lang w:eastAsia="ru-RU"/>
        </w:rPr>
        <w:t>- расширение для школьников экскурсионно-туристической деятельности для углубления их знаний о стране и ее народах;</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color w:val="000000"/>
          <w:sz w:val="28"/>
          <w:szCs w:val="28"/>
          <w:lang w:eastAsia="ru-RU"/>
        </w:rPr>
        <w:t>- развитие художественной самодеятельности на основе различных народных традиций и культурного наследия, а также создание современных мультимедийных продуктов о культурном многообразии России.</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color w:val="000000"/>
          <w:sz w:val="28"/>
          <w:szCs w:val="28"/>
          <w:lang w:eastAsia="ru-RU"/>
        </w:rPr>
        <w:t>Ожидаемые результаты</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b/>
          <w:color w:val="000000"/>
          <w:sz w:val="28"/>
          <w:szCs w:val="28"/>
          <w:lang w:eastAsia="ru-RU"/>
        </w:rPr>
        <w:t>1</w:t>
      </w:r>
      <w:r w:rsidR="00DE14E5" w:rsidRPr="008925E1">
        <w:rPr>
          <w:rFonts w:ascii="Times New Roman" w:eastAsia="Times New Roman" w:hAnsi="Times New Roman" w:cs="Times New Roman"/>
          <w:b/>
          <w:color w:val="000000"/>
          <w:sz w:val="28"/>
          <w:szCs w:val="28"/>
          <w:lang w:eastAsia="ru-RU"/>
        </w:rPr>
        <w:t>.</w:t>
      </w:r>
      <w:r w:rsidRPr="008925E1">
        <w:rPr>
          <w:rFonts w:ascii="Times New Roman" w:eastAsia="Times New Roman" w:hAnsi="Times New Roman" w:cs="Times New Roman"/>
          <w:color w:val="000000"/>
          <w:sz w:val="28"/>
          <w:szCs w:val="28"/>
          <w:lang w:eastAsia="ru-RU"/>
        </w:rPr>
        <w:t>Внедрение в практическую деятельность программы по воспитанию толерантности</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color w:val="000000"/>
          <w:sz w:val="28"/>
          <w:szCs w:val="28"/>
          <w:lang w:eastAsia="ru-RU"/>
        </w:rPr>
        <w:t>обеспечение программами по воспитанию толерантности 100% классных коллективов</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b/>
          <w:color w:val="000000"/>
          <w:sz w:val="28"/>
          <w:szCs w:val="28"/>
          <w:lang w:eastAsia="ru-RU"/>
        </w:rPr>
        <w:t>2</w:t>
      </w:r>
      <w:r w:rsidR="00327968" w:rsidRPr="008925E1">
        <w:rPr>
          <w:rFonts w:ascii="Times New Roman" w:eastAsia="Times New Roman" w:hAnsi="Times New Roman" w:cs="Times New Roman"/>
          <w:b/>
          <w:color w:val="000000"/>
          <w:sz w:val="28"/>
          <w:szCs w:val="28"/>
          <w:lang w:eastAsia="ru-RU"/>
        </w:rPr>
        <w:t xml:space="preserve">. </w:t>
      </w:r>
      <w:r w:rsidRPr="008925E1">
        <w:rPr>
          <w:rFonts w:ascii="Times New Roman" w:eastAsia="Times New Roman" w:hAnsi="Times New Roman" w:cs="Times New Roman"/>
          <w:color w:val="000000"/>
          <w:sz w:val="28"/>
          <w:szCs w:val="28"/>
          <w:lang w:eastAsia="ru-RU"/>
        </w:rPr>
        <w:t>Проведение в школе конкурсов и мероприятий, направленных на развитие межэтнической интеграции, воспитание культуры мира, профилактику проявлений ксенофобии и экстремизма</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color w:val="000000"/>
          <w:sz w:val="28"/>
          <w:szCs w:val="28"/>
          <w:lang w:eastAsia="ru-RU"/>
        </w:rPr>
        <w:t xml:space="preserve">увеличение охвата </w:t>
      </w:r>
      <w:proofErr w:type="gramStart"/>
      <w:r w:rsidRPr="008925E1">
        <w:rPr>
          <w:rFonts w:ascii="Times New Roman" w:eastAsia="Times New Roman" w:hAnsi="Times New Roman" w:cs="Times New Roman"/>
          <w:color w:val="000000"/>
          <w:sz w:val="28"/>
          <w:szCs w:val="28"/>
          <w:lang w:eastAsia="ru-RU"/>
        </w:rPr>
        <w:t>обучающихся</w:t>
      </w:r>
      <w:proofErr w:type="gramEnd"/>
      <w:r w:rsidRPr="008925E1">
        <w:rPr>
          <w:rFonts w:ascii="Times New Roman" w:eastAsia="Times New Roman" w:hAnsi="Times New Roman" w:cs="Times New Roman"/>
          <w:color w:val="000000"/>
          <w:sz w:val="28"/>
          <w:szCs w:val="28"/>
          <w:lang w:eastAsia="ru-RU"/>
        </w:rPr>
        <w:t xml:space="preserve"> мероприятиями данной направленности до 100%</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b/>
          <w:color w:val="000000"/>
          <w:sz w:val="28"/>
          <w:szCs w:val="28"/>
          <w:lang w:eastAsia="ru-RU"/>
        </w:rPr>
        <w:t>3</w:t>
      </w:r>
      <w:r w:rsidR="00327968" w:rsidRPr="008925E1">
        <w:rPr>
          <w:rFonts w:ascii="Times New Roman" w:eastAsia="Times New Roman" w:hAnsi="Times New Roman" w:cs="Times New Roman"/>
          <w:b/>
          <w:color w:val="000000"/>
          <w:sz w:val="28"/>
          <w:szCs w:val="28"/>
          <w:lang w:eastAsia="ru-RU"/>
        </w:rPr>
        <w:t>.</w:t>
      </w:r>
      <w:r w:rsidRPr="008925E1">
        <w:rPr>
          <w:rFonts w:ascii="Times New Roman" w:eastAsia="Times New Roman" w:hAnsi="Times New Roman" w:cs="Times New Roman"/>
          <w:color w:val="000000"/>
          <w:sz w:val="28"/>
          <w:szCs w:val="28"/>
          <w:lang w:eastAsia="ru-RU"/>
        </w:rPr>
        <w:t>Проведение профилактических мероприятий по предупреждению фактов националистического или религиозного экстремизма (круглые столы, диспуты, встречи и др.)</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b/>
          <w:color w:val="000000"/>
          <w:sz w:val="28"/>
          <w:szCs w:val="28"/>
          <w:lang w:eastAsia="ru-RU"/>
        </w:rPr>
        <w:t>4</w:t>
      </w:r>
      <w:r w:rsidR="00327968" w:rsidRPr="008925E1">
        <w:rPr>
          <w:rFonts w:ascii="Times New Roman" w:eastAsia="Times New Roman" w:hAnsi="Times New Roman" w:cs="Times New Roman"/>
          <w:b/>
          <w:color w:val="000000"/>
          <w:sz w:val="28"/>
          <w:szCs w:val="28"/>
          <w:lang w:eastAsia="ru-RU"/>
        </w:rPr>
        <w:t>.</w:t>
      </w:r>
      <w:r w:rsidRPr="008925E1">
        <w:rPr>
          <w:rFonts w:ascii="Times New Roman" w:eastAsia="Times New Roman" w:hAnsi="Times New Roman" w:cs="Times New Roman"/>
          <w:color w:val="000000"/>
          <w:sz w:val="28"/>
          <w:szCs w:val="28"/>
          <w:lang w:eastAsia="ru-RU"/>
        </w:rPr>
        <w:t>Реализация проектов по межкультурному воспитанию детей и молодежи (интерактивные тренинги, диспуты, конкурсы)</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b/>
          <w:color w:val="000000"/>
          <w:sz w:val="28"/>
          <w:szCs w:val="28"/>
          <w:lang w:eastAsia="ru-RU"/>
        </w:rPr>
        <w:t>5</w:t>
      </w:r>
      <w:r w:rsidR="00327968" w:rsidRPr="008925E1">
        <w:rPr>
          <w:rFonts w:ascii="Times New Roman" w:eastAsia="Times New Roman" w:hAnsi="Times New Roman" w:cs="Times New Roman"/>
          <w:b/>
          <w:color w:val="000000"/>
          <w:sz w:val="28"/>
          <w:szCs w:val="28"/>
          <w:lang w:eastAsia="ru-RU"/>
        </w:rPr>
        <w:t>.</w:t>
      </w:r>
      <w:r w:rsidRPr="008925E1">
        <w:rPr>
          <w:rFonts w:ascii="Times New Roman" w:eastAsia="Times New Roman" w:hAnsi="Times New Roman" w:cs="Times New Roman"/>
          <w:color w:val="000000"/>
          <w:sz w:val="28"/>
          <w:szCs w:val="28"/>
          <w:lang w:eastAsia="ru-RU"/>
        </w:rPr>
        <w:t>Проведение мероприятий, направленных на воспитание толерантности совместно с молодежной организацией села «Молодая гвардия»</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color w:val="000000"/>
          <w:sz w:val="28"/>
          <w:szCs w:val="28"/>
          <w:lang w:eastAsia="ru-RU"/>
        </w:rPr>
        <w:t>организация системы культурно-досуговых, спортивных, образовательных мероприятий, методические разработки</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b/>
          <w:color w:val="000000"/>
          <w:sz w:val="28"/>
          <w:szCs w:val="28"/>
          <w:lang w:eastAsia="ru-RU"/>
        </w:rPr>
        <w:t>6</w:t>
      </w:r>
      <w:r w:rsidR="00327968" w:rsidRPr="008925E1">
        <w:rPr>
          <w:rFonts w:ascii="Times New Roman" w:eastAsia="Times New Roman" w:hAnsi="Times New Roman" w:cs="Times New Roman"/>
          <w:b/>
          <w:color w:val="000000"/>
          <w:sz w:val="28"/>
          <w:szCs w:val="28"/>
          <w:lang w:eastAsia="ru-RU"/>
        </w:rPr>
        <w:t>.</w:t>
      </w:r>
      <w:r w:rsidRPr="008925E1">
        <w:rPr>
          <w:rFonts w:ascii="Times New Roman" w:eastAsia="Times New Roman" w:hAnsi="Times New Roman" w:cs="Times New Roman"/>
          <w:color w:val="000000"/>
          <w:sz w:val="28"/>
          <w:szCs w:val="28"/>
          <w:lang w:eastAsia="ru-RU"/>
        </w:rPr>
        <w:t xml:space="preserve">Проведение социологического </w:t>
      </w:r>
      <w:proofErr w:type="gramStart"/>
      <w:r w:rsidRPr="008925E1">
        <w:rPr>
          <w:rFonts w:ascii="Times New Roman" w:eastAsia="Times New Roman" w:hAnsi="Times New Roman" w:cs="Times New Roman"/>
          <w:color w:val="000000"/>
          <w:sz w:val="28"/>
          <w:szCs w:val="28"/>
          <w:lang w:eastAsia="ru-RU"/>
        </w:rPr>
        <w:t>исследования оценки уровня социально-политической толерантности молодежной среды</w:t>
      </w:r>
      <w:proofErr w:type="gramEnd"/>
      <w:r w:rsidRPr="008925E1">
        <w:rPr>
          <w:rFonts w:ascii="Times New Roman" w:eastAsia="Times New Roman" w:hAnsi="Times New Roman" w:cs="Times New Roman"/>
          <w:color w:val="000000"/>
          <w:sz w:val="28"/>
          <w:szCs w:val="28"/>
          <w:lang w:eastAsia="ru-RU"/>
        </w:rPr>
        <w:t xml:space="preserve"> в школе</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b/>
          <w:color w:val="000000"/>
          <w:sz w:val="28"/>
          <w:szCs w:val="28"/>
          <w:lang w:eastAsia="ru-RU"/>
        </w:rPr>
        <w:t>7</w:t>
      </w:r>
      <w:r w:rsidR="00327968" w:rsidRPr="008925E1">
        <w:rPr>
          <w:rFonts w:ascii="Times New Roman" w:eastAsia="Times New Roman" w:hAnsi="Times New Roman" w:cs="Times New Roman"/>
          <w:b/>
          <w:color w:val="000000"/>
          <w:sz w:val="28"/>
          <w:szCs w:val="28"/>
          <w:lang w:eastAsia="ru-RU"/>
        </w:rPr>
        <w:t>.</w:t>
      </w:r>
      <w:r w:rsidRPr="008925E1">
        <w:rPr>
          <w:rFonts w:ascii="Times New Roman" w:eastAsia="Times New Roman" w:hAnsi="Times New Roman" w:cs="Times New Roman"/>
          <w:color w:val="000000"/>
          <w:sz w:val="28"/>
          <w:szCs w:val="28"/>
          <w:lang w:eastAsia="ru-RU"/>
        </w:rPr>
        <w:t>Организация отдыха детей и молодежи в пришкольном лагере с учетом создания среды межэтнического взаимодействия</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color w:val="000000"/>
          <w:sz w:val="28"/>
          <w:szCs w:val="28"/>
          <w:lang w:eastAsia="ru-RU"/>
        </w:rPr>
        <w:t>Летний пришкольный лагерь с дневным пребыванием «Юный патриот»</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proofErr w:type="gramStart"/>
      <w:r w:rsidRPr="008925E1">
        <w:rPr>
          <w:rFonts w:ascii="Times New Roman" w:eastAsia="Times New Roman" w:hAnsi="Times New Roman" w:cs="Times New Roman"/>
          <w:b/>
          <w:color w:val="000000"/>
          <w:sz w:val="28"/>
          <w:szCs w:val="28"/>
          <w:lang w:eastAsia="ru-RU"/>
        </w:rPr>
        <w:t>8</w:t>
      </w:r>
      <w:r w:rsidR="00536B22" w:rsidRPr="008925E1">
        <w:rPr>
          <w:rFonts w:ascii="Times New Roman" w:eastAsia="Times New Roman" w:hAnsi="Times New Roman" w:cs="Times New Roman"/>
          <w:b/>
          <w:color w:val="000000"/>
          <w:sz w:val="28"/>
          <w:szCs w:val="28"/>
          <w:lang w:eastAsia="ru-RU"/>
        </w:rPr>
        <w:t>.</w:t>
      </w:r>
      <w:r w:rsidRPr="008925E1">
        <w:rPr>
          <w:rFonts w:ascii="Times New Roman" w:eastAsia="Times New Roman" w:hAnsi="Times New Roman" w:cs="Times New Roman"/>
          <w:color w:val="000000"/>
          <w:sz w:val="28"/>
          <w:szCs w:val="28"/>
          <w:lang w:eastAsia="ru-RU"/>
        </w:rPr>
        <w:t>Закрепление общественных воспитателей (наставников) за подростками, состоящими на профилактическом учете в КДН, склонным к противоправным действиям экстремистского характера</w:t>
      </w:r>
      <w:proofErr w:type="gramEnd"/>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color w:val="000000"/>
          <w:sz w:val="28"/>
          <w:szCs w:val="28"/>
          <w:lang w:eastAsia="ru-RU"/>
        </w:rPr>
        <w:t>снижение числа подростков, стоящих на профилактическом учете в КДН</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b/>
          <w:color w:val="000000"/>
          <w:sz w:val="28"/>
          <w:szCs w:val="28"/>
          <w:lang w:eastAsia="ru-RU"/>
        </w:rPr>
        <w:t>9</w:t>
      </w:r>
      <w:r w:rsidR="00536B22" w:rsidRPr="008925E1">
        <w:rPr>
          <w:rFonts w:ascii="Times New Roman" w:eastAsia="Times New Roman" w:hAnsi="Times New Roman" w:cs="Times New Roman"/>
          <w:b/>
          <w:color w:val="000000"/>
          <w:sz w:val="28"/>
          <w:szCs w:val="28"/>
          <w:lang w:eastAsia="ru-RU"/>
        </w:rPr>
        <w:t>.</w:t>
      </w:r>
      <w:r w:rsidRPr="008925E1">
        <w:rPr>
          <w:rFonts w:ascii="Times New Roman" w:eastAsia="Times New Roman" w:hAnsi="Times New Roman" w:cs="Times New Roman"/>
          <w:color w:val="000000"/>
          <w:sz w:val="28"/>
          <w:szCs w:val="28"/>
          <w:lang w:eastAsia="ru-RU"/>
        </w:rPr>
        <w:t xml:space="preserve">Реализация стратегии социальной рекламы, формирующей уважительное отношение к представителям различных национальностей, проживающих в </w:t>
      </w:r>
      <w:proofErr w:type="spellStart"/>
      <w:r w:rsidR="004C13BD" w:rsidRPr="008925E1">
        <w:rPr>
          <w:rFonts w:ascii="Times New Roman" w:eastAsia="Times New Roman" w:hAnsi="Times New Roman" w:cs="Times New Roman"/>
          <w:color w:val="000000"/>
          <w:sz w:val="28"/>
          <w:szCs w:val="28"/>
          <w:lang w:eastAsia="ru-RU"/>
        </w:rPr>
        <w:t>Акушинском</w:t>
      </w:r>
      <w:proofErr w:type="spellEnd"/>
      <w:r w:rsidR="004C13BD" w:rsidRPr="008925E1">
        <w:rPr>
          <w:rFonts w:ascii="Times New Roman" w:eastAsia="Times New Roman" w:hAnsi="Times New Roman" w:cs="Times New Roman"/>
          <w:color w:val="000000"/>
          <w:sz w:val="28"/>
          <w:szCs w:val="28"/>
          <w:lang w:eastAsia="ru-RU"/>
        </w:rPr>
        <w:t xml:space="preserve"> </w:t>
      </w:r>
      <w:r w:rsidRPr="008925E1">
        <w:rPr>
          <w:rFonts w:ascii="Times New Roman" w:eastAsia="Times New Roman" w:hAnsi="Times New Roman" w:cs="Times New Roman"/>
          <w:color w:val="000000"/>
          <w:sz w:val="28"/>
          <w:szCs w:val="28"/>
          <w:lang w:eastAsia="ru-RU"/>
        </w:rPr>
        <w:t xml:space="preserve">районе и Республике </w:t>
      </w:r>
      <w:r w:rsidR="004C13BD" w:rsidRPr="008925E1">
        <w:rPr>
          <w:rFonts w:ascii="Times New Roman" w:eastAsia="Times New Roman" w:hAnsi="Times New Roman" w:cs="Times New Roman"/>
          <w:color w:val="000000"/>
          <w:sz w:val="28"/>
          <w:szCs w:val="28"/>
          <w:lang w:eastAsia="ru-RU"/>
        </w:rPr>
        <w:t>Дагестан</w:t>
      </w:r>
      <w:r w:rsidRPr="008925E1">
        <w:rPr>
          <w:rFonts w:ascii="Times New Roman" w:eastAsia="Times New Roman" w:hAnsi="Times New Roman" w:cs="Times New Roman"/>
          <w:color w:val="000000"/>
          <w:sz w:val="28"/>
          <w:szCs w:val="28"/>
          <w:lang w:eastAsia="ru-RU"/>
        </w:rPr>
        <w:t>, через средства массовой информации в школе</w:t>
      </w:r>
      <w:r w:rsidR="00536B22" w:rsidRPr="008925E1">
        <w:rPr>
          <w:rFonts w:ascii="Times New Roman" w:eastAsia="Times New Roman" w:hAnsi="Times New Roman" w:cs="Times New Roman"/>
          <w:color w:val="000000"/>
          <w:sz w:val="28"/>
          <w:szCs w:val="28"/>
          <w:lang w:eastAsia="ru-RU"/>
        </w:rPr>
        <w:t xml:space="preserve"> </w:t>
      </w:r>
      <w:r w:rsidRPr="008925E1">
        <w:rPr>
          <w:rFonts w:ascii="Times New Roman" w:eastAsia="Times New Roman" w:hAnsi="Times New Roman" w:cs="Times New Roman"/>
          <w:color w:val="000000"/>
          <w:sz w:val="28"/>
          <w:szCs w:val="28"/>
          <w:lang w:eastAsia="ru-RU"/>
        </w:rPr>
        <w:t>Создание буклетов, макетов</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b/>
          <w:color w:val="000000"/>
          <w:sz w:val="28"/>
          <w:szCs w:val="28"/>
          <w:lang w:eastAsia="ru-RU"/>
        </w:rPr>
        <w:t>10</w:t>
      </w:r>
      <w:r w:rsidR="00536B22" w:rsidRPr="008925E1">
        <w:rPr>
          <w:rFonts w:ascii="Times New Roman" w:eastAsia="Times New Roman" w:hAnsi="Times New Roman" w:cs="Times New Roman"/>
          <w:b/>
          <w:color w:val="000000"/>
          <w:sz w:val="28"/>
          <w:szCs w:val="28"/>
          <w:lang w:eastAsia="ru-RU"/>
        </w:rPr>
        <w:t>.</w:t>
      </w:r>
      <w:r w:rsidRPr="008925E1">
        <w:rPr>
          <w:rFonts w:ascii="Times New Roman" w:eastAsia="Times New Roman" w:hAnsi="Times New Roman" w:cs="Times New Roman"/>
          <w:color w:val="000000"/>
          <w:sz w:val="28"/>
          <w:szCs w:val="28"/>
          <w:lang w:eastAsia="ru-RU"/>
        </w:rPr>
        <w:t xml:space="preserve">Создание сетевого проекта в целях формирования единого пространства межконфессионального взаимодействия, через использование ресурсов </w:t>
      </w:r>
      <w:r w:rsidRPr="008925E1">
        <w:rPr>
          <w:rFonts w:ascii="Times New Roman" w:eastAsia="Times New Roman" w:hAnsi="Times New Roman" w:cs="Times New Roman"/>
          <w:color w:val="000000"/>
          <w:sz w:val="28"/>
          <w:szCs w:val="28"/>
          <w:lang w:eastAsia="ru-RU"/>
        </w:rPr>
        <w:lastRenderedPageBreak/>
        <w:t>школьного сайта</w:t>
      </w:r>
      <w:r w:rsidR="00536B22" w:rsidRPr="008925E1">
        <w:rPr>
          <w:rFonts w:ascii="Times New Roman" w:eastAsia="Times New Roman" w:hAnsi="Times New Roman" w:cs="Times New Roman"/>
          <w:color w:val="000000"/>
          <w:sz w:val="28"/>
          <w:szCs w:val="28"/>
          <w:lang w:eastAsia="ru-RU"/>
        </w:rPr>
        <w:t xml:space="preserve"> </w:t>
      </w:r>
      <w:r w:rsidRPr="008925E1">
        <w:rPr>
          <w:rFonts w:ascii="Times New Roman" w:eastAsia="Times New Roman" w:hAnsi="Times New Roman" w:cs="Times New Roman"/>
          <w:color w:val="000000"/>
          <w:sz w:val="28"/>
          <w:szCs w:val="28"/>
          <w:lang w:eastAsia="ru-RU"/>
        </w:rPr>
        <w:t>разработка информационного проекта в сети интернет на основе школьного сайта</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b/>
          <w:color w:val="000000"/>
          <w:sz w:val="28"/>
          <w:szCs w:val="28"/>
          <w:lang w:eastAsia="ru-RU"/>
        </w:rPr>
        <w:t>11</w:t>
      </w:r>
      <w:r w:rsidR="00536B22" w:rsidRPr="008925E1">
        <w:rPr>
          <w:rFonts w:ascii="Times New Roman" w:eastAsia="Times New Roman" w:hAnsi="Times New Roman" w:cs="Times New Roman"/>
          <w:b/>
          <w:color w:val="000000"/>
          <w:sz w:val="28"/>
          <w:szCs w:val="28"/>
          <w:lang w:eastAsia="ru-RU"/>
        </w:rPr>
        <w:t>.</w:t>
      </w:r>
      <w:r w:rsidRPr="008925E1">
        <w:rPr>
          <w:rFonts w:ascii="Times New Roman" w:eastAsia="Times New Roman" w:hAnsi="Times New Roman" w:cs="Times New Roman"/>
          <w:color w:val="000000"/>
          <w:sz w:val="28"/>
          <w:szCs w:val="28"/>
          <w:lang w:eastAsia="ru-RU"/>
        </w:rPr>
        <w:t>Подготовка и проведение мероприятий, приуроченных к Международному дню толерантности</w:t>
      </w:r>
    </w:p>
    <w:p w:rsidR="007043DF" w:rsidRPr="008925E1" w:rsidRDefault="007043DF" w:rsidP="008925E1">
      <w:pPr>
        <w:shd w:val="clear" w:color="auto" w:fill="FFFFFF"/>
        <w:spacing w:after="0" w:line="240" w:lineRule="auto"/>
        <w:ind w:left="284"/>
        <w:jc w:val="both"/>
        <w:rPr>
          <w:rFonts w:ascii="Arial" w:eastAsia="Times New Roman" w:hAnsi="Arial" w:cs="Arial"/>
          <w:b/>
          <w:color w:val="000000"/>
          <w:sz w:val="28"/>
          <w:szCs w:val="28"/>
          <w:lang w:eastAsia="ru-RU"/>
        </w:rPr>
      </w:pPr>
      <w:r w:rsidRPr="008925E1">
        <w:rPr>
          <w:rFonts w:ascii="Times New Roman" w:eastAsia="Times New Roman" w:hAnsi="Times New Roman" w:cs="Times New Roman"/>
          <w:b/>
          <w:color w:val="000000"/>
          <w:sz w:val="28"/>
          <w:szCs w:val="28"/>
          <w:lang w:eastAsia="ru-RU"/>
        </w:rPr>
        <w:t>проведение мероприятий, приуроченных к Международному дню толерантности</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b/>
          <w:color w:val="000000"/>
          <w:sz w:val="28"/>
          <w:szCs w:val="28"/>
          <w:lang w:eastAsia="ru-RU"/>
        </w:rPr>
        <w:t>12</w:t>
      </w:r>
      <w:r w:rsidR="00C3066E" w:rsidRPr="008925E1">
        <w:rPr>
          <w:rFonts w:ascii="Times New Roman" w:eastAsia="Times New Roman" w:hAnsi="Times New Roman" w:cs="Times New Roman"/>
          <w:b/>
          <w:color w:val="000000"/>
          <w:sz w:val="28"/>
          <w:szCs w:val="28"/>
          <w:lang w:eastAsia="ru-RU"/>
        </w:rPr>
        <w:t>.</w:t>
      </w:r>
      <w:r w:rsidRPr="008925E1">
        <w:rPr>
          <w:rFonts w:ascii="Times New Roman" w:eastAsia="Times New Roman" w:hAnsi="Times New Roman" w:cs="Times New Roman"/>
          <w:color w:val="000000"/>
          <w:sz w:val="28"/>
          <w:szCs w:val="28"/>
          <w:lang w:eastAsia="ru-RU"/>
        </w:rPr>
        <w:t>Участие представителей школы в республиканском конкурсе детских социальных проектов, направленных на пропаганду интернационализма, дружбы народов, национальной терпимости "Я – гражданин России"</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b/>
          <w:color w:val="000000"/>
          <w:sz w:val="28"/>
          <w:szCs w:val="28"/>
          <w:lang w:eastAsia="ru-RU"/>
        </w:rPr>
        <w:t>13</w:t>
      </w:r>
      <w:r w:rsidR="00C3066E" w:rsidRPr="008925E1">
        <w:rPr>
          <w:rFonts w:ascii="Times New Roman" w:eastAsia="Times New Roman" w:hAnsi="Times New Roman" w:cs="Times New Roman"/>
          <w:b/>
          <w:color w:val="000000"/>
          <w:sz w:val="28"/>
          <w:szCs w:val="28"/>
          <w:lang w:eastAsia="ru-RU"/>
        </w:rPr>
        <w:t>.</w:t>
      </w:r>
      <w:r w:rsidRPr="008925E1">
        <w:rPr>
          <w:rFonts w:ascii="Times New Roman" w:eastAsia="Times New Roman" w:hAnsi="Times New Roman" w:cs="Times New Roman"/>
          <w:color w:val="000000"/>
          <w:sz w:val="28"/>
          <w:szCs w:val="28"/>
          <w:lang w:eastAsia="ru-RU"/>
        </w:rPr>
        <w:t>Подготовка и проведение декады правовых знаний среди обучающихся школы, направленной на развитие норм толерантного поведения, противодействие различным видам экстремизма и терроризма</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proofErr w:type="gramStart"/>
      <w:r w:rsidRPr="008925E1">
        <w:rPr>
          <w:rFonts w:ascii="Times New Roman" w:eastAsia="Times New Roman" w:hAnsi="Times New Roman" w:cs="Times New Roman"/>
          <w:color w:val="000000"/>
          <w:sz w:val="28"/>
          <w:szCs w:val="28"/>
          <w:lang w:eastAsia="ru-RU"/>
        </w:rPr>
        <w:t>проведение декады правовых знаний среди обучающихся школы</w:t>
      </w:r>
      <w:proofErr w:type="gramEnd"/>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b/>
          <w:color w:val="000000"/>
          <w:sz w:val="28"/>
          <w:szCs w:val="28"/>
          <w:lang w:eastAsia="ru-RU"/>
        </w:rPr>
        <w:t>14</w:t>
      </w:r>
      <w:r w:rsidR="00C3066E" w:rsidRPr="008925E1">
        <w:rPr>
          <w:rFonts w:ascii="Times New Roman" w:eastAsia="Times New Roman" w:hAnsi="Times New Roman" w:cs="Times New Roman"/>
          <w:b/>
          <w:color w:val="000000"/>
          <w:sz w:val="28"/>
          <w:szCs w:val="28"/>
          <w:lang w:eastAsia="ru-RU"/>
        </w:rPr>
        <w:t>.</w:t>
      </w:r>
      <w:r w:rsidRPr="008925E1">
        <w:rPr>
          <w:rFonts w:ascii="Times New Roman" w:eastAsia="Times New Roman" w:hAnsi="Times New Roman" w:cs="Times New Roman"/>
          <w:color w:val="000000"/>
          <w:sz w:val="28"/>
          <w:szCs w:val="28"/>
          <w:lang w:eastAsia="ru-RU"/>
        </w:rPr>
        <w:t xml:space="preserve">Подготовка в школьном музее экспозиций, посвященных позитивному опыту диалога национальных культур в Республике </w:t>
      </w:r>
      <w:r w:rsidR="00C3066E" w:rsidRPr="008925E1">
        <w:rPr>
          <w:rFonts w:ascii="Times New Roman" w:eastAsia="Times New Roman" w:hAnsi="Times New Roman" w:cs="Times New Roman"/>
          <w:color w:val="000000"/>
          <w:sz w:val="28"/>
          <w:szCs w:val="28"/>
          <w:lang w:eastAsia="ru-RU"/>
        </w:rPr>
        <w:t>Дагестан</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color w:val="000000"/>
          <w:sz w:val="28"/>
          <w:szCs w:val="28"/>
          <w:lang w:eastAsia="ru-RU"/>
        </w:rPr>
        <w:t xml:space="preserve">проведение в школьном музее выставок, посвященных культуре и быту этнических групп, представленных в Республике </w:t>
      </w:r>
      <w:r w:rsidR="00C3066E" w:rsidRPr="008925E1">
        <w:rPr>
          <w:rFonts w:ascii="Times New Roman" w:eastAsia="Times New Roman" w:hAnsi="Times New Roman" w:cs="Times New Roman"/>
          <w:color w:val="000000"/>
          <w:sz w:val="28"/>
          <w:szCs w:val="28"/>
          <w:lang w:eastAsia="ru-RU"/>
        </w:rPr>
        <w:t>Дагестан</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b/>
          <w:color w:val="000000"/>
          <w:sz w:val="28"/>
          <w:szCs w:val="28"/>
          <w:lang w:eastAsia="ru-RU"/>
        </w:rPr>
        <w:t>15</w:t>
      </w:r>
      <w:r w:rsidR="00C3066E" w:rsidRPr="008925E1">
        <w:rPr>
          <w:rFonts w:ascii="Times New Roman" w:eastAsia="Times New Roman" w:hAnsi="Times New Roman" w:cs="Times New Roman"/>
          <w:b/>
          <w:color w:val="000000"/>
          <w:sz w:val="28"/>
          <w:szCs w:val="28"/>
          <w:lang w:eastAsia="ru-RU"/>
        </w:rPr>
        <w:t>.</w:t>
      </w:r>
      <w:r w:rsidRPr="008925E1">
        <w:rPr>
          <w:rFonts w:ascii="Times New Roman" w:eastAsia="Times New Roman" w:hAnsi="Times New Roman" w:cs="Times New Roman"/>
          <w:color w:val="000000"/>
          <w:sz w:val="28"/>
          <w:szCs w:val="28"/>
          <w:lang w:eastAsia="ru-RU"/>
        </w:rPr>
        <w:t xml:space="preserve">Проведение мероприятий, направленных на распространение и укрепление культуры мира, продвижение идеалов взаимопонимания, терпимости, межнациональной солидарности, информирование о многообразии национальных культур, представленных в Республике </w:t>
      </w:r>
      <w:r w:rsidR="00C3066E" w:rsidRPr="008925E1">
        <w:rPr>
          <w:rFonts w:ascii="Times New Roman" w:eastAsia="Times New Roman" w:hAnsi="Times New Roman" w:cs="Times New Roman"/>
          <w:color w:val="000000"/>
          <w:sz w:val="28"/>
          <w:szCs w:val="28"/>
          <w:lang w:eastAsia="ru-RU"/>
        </w:rPr>
        <w:t>Дагестан</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b/>
          <w:color w:val="000000"/>
          <w:sz w:val="28"/>
          <w:szCs w:val="28"/>
          <w:lang w:eastAsia="ru-RU"/>
        </w:rPr>
        <w:t>16</w:t>
      </w:r>
      <w:r w:rsidR="00A502C9" w:rsidRPr="008925E1">
        <w:rPr>
          <w:rFonts w:ascii="Times New Roman" w:eastAsia="Times New Roman" w:hAnsi="Times New Roman" w:cs="Times New Roman"/>
          <w:b/>
          <w:color w:val="000000"/>
          <w:sz w:val="28"/>
          <w:szCs w:val="28"/>
          <w:lang w:eastAsia="ru-RU"/>
        </w:rPr>
        <w:t>.</w:t>
      </w:r>
      <w:r w:rsidRPr="008925E1">
        <w:rPr>
          <w:rFonts w:ascii="Times New Roman" w:eastAsia="Times New Roman" w:hAnsi="Times New Roman" w:cs="Times New Roman"/>
          <w:color w:val="000000"/>
          <w:sz w:val="28"/>
          <w:szCs w:val="28"/>
          <w:lang w:eastAsia="ru-RU"/>
        </w:rPr>
        <w:t>Разработка и реализация детских праздников этнокультурного характера на базе школы педагогами дополнительного образования</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color w:val="000000"/>
          <w:sz w:val="28"/>
          <w:szCs w:val="28"/>
          <w:lang w:eastAsia="ru-RU"/>
        </w:rPr>
        <w:t>Ежегодный Фестиваль детского творчества «Город мастеров»</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b/>
          <w:color w:val="000000"/>
          <w:sz w:val="28"/>
          <w:szCs w:val="28"/>
          <w:lang w:eastAsia="ru-RU"/>
        </w:rPr>
        <w:t>17</w:t>
      </w:r>
      <w:r w:rsidR="00A502C9" w:rsidRPr="008925E1">
        <w:rPr>
          <w:rFonts w:ascii="Times New Roman" w:eastAsia="Times New Roman" w:hAnsi="Times New Roman" w:cs="Times New Roman"/>
          <w:b/>
          <w:color w:val="000000"/>
          <w:sz w:val="28"/>
          <w:szCs w:val="28"/>
          <w:lang w:eastAsia="ru-RU"/>
        </w:rPr>
        <w:t>.</w:t>
      </w:r>
      <w:r w:rsidRPr="008925E1">
        <w:rPr>
          <w:rFonts w:ascii="Times New Roman" w:eastAsia="Times New Roman" w:hAnsi="Times New Roman" w:cs="Times New Roman"/>
          <w:color w:val="000000"/>
          <w:sz w:val="28"/>
          <w:szCs w:val="28"/>
          <w:lang w:eastAsia="ru-RU"/>
        </w:rPr>
        <w:t>Подготовка цикла выставок, посвященных роли и месту различных религий в культуре народов России библиотекой школы</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color w:val="000000"/>
          <w:sz w:val="28"/>
          <w:szCs w:val="28"/>
          <w:lang w:eastAsia="ru-RU"/>
        </w:rPr>
        <w:t>В течение года</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b/>
          <w:color w:val="000000"/>
          <w:sz w:val="28"/>
          <w:szCs w:val="28"/>
          <w:lang w:eastAsia="ru-RU"/>
        </w:rPr>
        <w:t>18</w:t>
      </w:r>
      <w:r w:rsidR="00A502C9" w:rsidRPr="008925E1">
        <w:rPr>
          <w:rFonts w:ascii="Times New Roman" w:eastAsia="Times New Roman" w:hAnsi="Times New Roman" w:cs="Times New Roman"/>
          <w:b/>
          <w:color w:val="000000"/>
          <w:sz w:val="28"/>
          <w:szCs w:val="28"/>
          <w:lang w:eastAsia="ru-RU"/>
        </w:rPr>
        <w:t>.</w:t>
      </w:r>
      <w:r w:rsidRPr="008925E1">
        <w:rPr>
          <w:rFonts w:ascii="Times New Roman" w:eastAsia="Times New Roman" w:hAnsi="Times New Roman" w:cs="Times New Roman"/>
          <w:color w:val="000000"/>
          <w:sz w:val="28"/>
          <w:szCs w:val="28"/>
          <w:lang w:eastAsia="ru-RU"/>
        </w:rPr>
        <w:t>Принятие предусмотренных законодательством мер по предотвращению проявлений экстремизма при проведении общешкольных мероприятий</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color w:val="000000"/>
          <w:sz w:val="28"/>
          <w:szCs w:val="28"/>
          <w:lang w:eastAsia="ru-RU"/>
        </w:rPr>
        <w:t>обеспечение правопорядка, недопущение экстремистских проявлений при проведении общешкольных мероприятий</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b/>
          <w:color w:val="000000"/>
          <w:sz w:val="28"/>
          <w:szCs w:val="28"/>
          <w:lang w:eastAsia="ru-RU"/>
        </w:rPr>
        <w:t>19</w:t>
      </w:r>
      <w:r w:rsidR="00A502C9" w:rsidRPr="008925E1">
        <w:rPr>
          <w:rFonts w:ascii="Times New Roman" w:eastAsia="Times New Roman" w:hAnsi="Times New Roman" w:cs="Times New Roman"/>
          <w:b/>
          <w:color w:val="000000"/>
          <w:sz w:val="28"/>
          <w:szCs w:val="28"/>
          <w:lang w:eastAsia="ru-RU"/>
        </w:rPr>
        <w:t>.</w:t>
      </w:r>
      <w:r w:rsidRPr="008925E1">
        <w:rPr>
          <w:rFonts w:ascii="Times New Roman" w:eastAsia="Times New Roman" w:hAnsi="Times New Roman" w:cs="Times New Roman"/>
          <w:color w:val="000000"/>
          <w:sz w:val="28"/>
          <w:szCs w:val="28"/>
          <w:lang w:eastAsia="ru-RU"/>
        </w:rPr>
        <w:t>Проведение родительского лектория, по вопросам профилактики ксенофобии, противодействия дискриминации и экстремизму.</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color w:val="000000"/>
          <w:sz w:val="28"/>
          <w:szCs w:val="28"/>
          <w:lang w:eastAsia="ru-RU"/>
        </w:rPr>
        <w:t>повышение правовой грамотности родительской общественности</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b/>
          <w:color w:val="000000"/>
          <w:sz w:val="28"/>
          <w:szCs w:val="28"/>
          <w:lang w:eastAsia="ru-RU"/>
        </w:rPr>
        <w:t>20</w:t>
      </w:r>
      <w:r w:rsidR="00A502C9" w:rsidRPr="008925E1">
        <w:rPr>
          <w:rFonts w:ascii="Times New Roman" w:eastAsia="Times New Roman" w:hAnsi="Times New Roman" w:cs="Times New Roman"/>
          <w:b/>
          <w:color w:val="000000"/>
          <w:sz w:val="28"/>
          <w:szCs w:val="28"/>
          <w:lang w:eastAsia="ru-RU"/>
        </w:rPr>
        <w:t>.</w:t>
      </w:r>
      <w:r w:rsidRPr="008925E1">
        <w:rPr>
          <w:rFonts w:ascii="Times New Roman" w:eastAsia="Times New Roman" w:hAnsi="Times New Roman" w:cs="Times New Roman"/>
          <w:color w:val="000000"/>
          <w:sz w:val="28"/>
          <w:szCs w:val="28"/>
          <w:lang w:eastAsia="ru-RU"/>
        </w:rPr>
        <w:t>Участие представителей школы в мероприятиях (конференциях, семинарах, круглых столах и иных мероприятиях), направленных на гармонизацию межэтнических отношений и формирование толерантности проводимых на муниципальном уровне</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color w:val="000000"/>
          <w:sz w:val="28"/>
          <w:szCs w:val="28"/>
          <w:lang w:eastAsia="ru-RU"/>
        </w:rPr>
        <w:t>участие представителей школы</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b/>
          <w:color w:val="000000"/>
          <w:sz w:val="28"/>
          <w:szCs w:val="28"/>
          <w:lang w:eastAsia="ru-RU"/>
        </w:rPr>
        <w:t>21</w:t>
      </w:r>
      <w:r w:rsidR="00A502C9" w:rsidRPr="008925E1">
        <w:rPr>
          <w:rFonts w:ascii="Times New Roman" w:eastAsia="Times New Roman" w:hAnsi="Times New Roman" w:cs="Times New Roman"/>
          <w:b/>
          <w:color w:val="000000"/>
          <w:sz w:val="28"/>
          <w:szCs w:val="28"/>
          <w:lang w:eastAsia="ru-RU"/>
        </w:rPr>
        <w:t>.</w:t>
      </w:r>
      <w:r w:rsidRPr="008925E1">
        <w:rPr>
          <w:rFonts w:ascii="Times New Roman" w:eastAsia="Times New Roman" w:hAnsi="Times New Roman" w:cs="Times New Roman"/>
          <w:color w:val="000000"/>
          <w:sz w:val="28"/>
          <w:szCs w:val="28"/>
          <w:lang w:eastAsia="ru-RU"/>
        </w:rPr>
        <w:t xml:space="preserve">Подготовка аналитических материалов для классных руководителей на основе сравнительного анализа </w:t>
      </w:r>
      <w:proofErr w:type="spellStart"/>
      <w:r w:rsidRPr="008925E1">
        <w:rPr>
          <w:rFonts w:ascii="Times New Roman" w:eastAsia="Times New Roman" w:hAnsi="Times New Roman" w:cs="Times New Roman"/>
          <w:color w:val="000000"/>
          <w:sz w:val="28"/>
          <w:szCs w:val="28"/>
          <w:lang w:eastAsia="ru-RU"/>
        </w:rPr>
        <w:t>этносоциальных</w:t>
      </w:r>
      <w:proofErr w:type="spellEnd"/>
      <w:r w:rsidRPr="008925E1">
        <w:rPr>
          <w:rFonts w:ascii="Times New Roman" w:eastAsia="Times New Roman" w:hAnsi="Times New Roman" w:cs="Times New Roman"/>
          <w:color w:val="000000"/>
          <w:sz w:val="28"/>
          <w:szCs w:val="28"/>
          <w:lang w:eastAsia="ru-RU"/>
        </w:rPr>
        <w:t xml:space="preserve"> процессов и опыта их регулирования в Республике </w:t>
      </w:r>
      <w:r w:rsidR="00A502C9" w:rsidRPr="008925E1">
        <w:rPr>
          <w:rFonts w:ascii="Times New Roman" w:eastAsia="Times New Roman" w:hAnsi="Times New Roman" w:cs="Times New Roman"/>
          <w:color w:val="000000"/>
          <w:sz w:val="28"/>
          <w:szCs w:val="28"/>
          <w:lang w:eastAsia="ru-RU"/>
        </w:rPr>
        <w:t>Дагестан</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color w:val="000000"/>
          <w:sz w:val="28"/>
          <w:szCs w:val="28"/>
          <w:lang w:eastAsia="ru-RU"/>
        </w:rPr>
        <w:t>подготовка материалов по профилактике экстремизма для использования в работе классных руководителей</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b/>
          <w:bCs/>
          <w:color w:val="000000"/>
          <w:sz w:val="28"/>
          <w:szCs w:val="28"/>
          <w:lang w:eastAsia="ru-RU"/>
        </w:rPr>
        <w:t>Реализация Программы позволит:</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p>
    <w:p w:rsidR="007043DF" w:rsidRPr="008925E1" w:rsidRDefault="007043DF" w:rsidP="008925E1">
      <w:pPr>
        <w:numPr>
          <w:ilvl w:val="0"/>
          <w:numId w:val="8"/>
        </w:numPr>
        <w:shd w:val="clear" w:color="auto" w:fill="FFFFFF"/>
        <w:spacing w:after="0" w:line="240" w:lineRule="auto"/>
        <w:ind w:left="284" w:firstLine="0"/>
        <w:jc w:val="both"/>
        <w:rPr>
          <w:rFonts w:ascii="Arial" w:eastAsia="Times New Roman" w:hAnsi="Arial" w:cs="Arial"/>
          <w:color w:val="000000"/>
          <w:sz w:val="28"/>
          <w:szCs w:val="28"/>
          <w:lang w:eastAsia="ru-RU"/>
        </w:rPr>
      </w:pPr>
      <w:r w:rsidRPr="008925E1">
        <w:rPr>
          <w:rFonts w:ascii="Times New Roman" w:eastAsia="Times New Roman" w:hAnsi="Times New Roman" w:cs="Times New Roman"/>
          <w:color w:val="000000"/>
          <w:sz w:val="28"/>
          <w:szCs w:val="28"/>
          <w:lang w:eastAsia="ru-RU"/>
        </w:rPr>
        <w:t>Создать эффективную систему правовых, организационных и идеологических механизмов противодействия экстремизму, этнической и религиозной нетерпимости</w:t>
      </w:r>
    </w:p>
    <w:p w:rsidR="007043DF" w:rsidRPr="008925E1" w:rsidRDefault="007043DF" w:rsidP="008925E1">
      <w:pPr>
        <w:numPr>
          <w:ilvl w:val="0"/>
          <w:numId w:val="8"/>
        </w:numPr>
        <w:shd w:val="clear" w:color="auto" w:fill="FFFFFF"/>
        <w:spacing w:after="0" w:line="240" w:lineRule="auto"/>
        <w:ind w:left="284" w:firstLine="0"/>
        <w:jc w:val="both"/>
        <w:rPr>
          <w:rFonts w:ascii="Arial" w:eastAsia="Times New Roman" w:hAnsi="Arial" w:cs="Arial"/>
          <w:color w:val="000000"/>
          <w:sz w:val="28"/>
          <w:szCs w:val="28"/>
          <w:lang w:eastAsia="ru-RU"/>
        </w:rPr>
      </w:pPr>
      <w:r w:rsidRPr="008925E1">
        <w:rPr>
          <w:rFonts w:ascii="Times New Roman" w:eastAsia="Times New Roman" w:hAnsi="Times New Roman" w:cs="Times New Roman"/>
          <w:color w:val="000000"/>
          <w:sz w:val="28"/>
          <w:szCs w:val="28"/>
          <w:lang w:eastAsia="ru-RU"/>
        </w:rPr>
        <w:lastRenderedPageBreak/>
        <w:t>Снизить степень распространенности негативных этнических установок и предрассудков в ученической среде</w:t>
      </w:r>
    </w:p>
    <w:p w:rsidR="007043DF" w:rsidRPr="008925E1" w:rsidRDefault="007043DF" w:rsidP="008925E1">
      <w:pPr>
        <w:numPr>
          <w:ilvl w:val="0"/>
          <w:numId w:val="8"/>
        </w:numPr>
        <w:shd w:val="clear" w:color="auto" w:fill="FFFFFF"/>
        <w:spacing w:after="0" w:line="240" w:lineRule="auto"/>
        <w:ind w:left="284" w:firstLine="0"/>
        <w:jc w:val="both"/>
        <w:rPr>
          <w:rFonts w:ascii="Arial" w:eastAsia="Times New Roman" w:hAnsi="Arial" w:cs="Arial"/>
          <w:color w:val="000000"/>
          <w:sz w:val="28"/>
          <w:szCs w:val="28"/>
          <w:lang w:eastAsia="ru-RU"/>
        </w:rPr>
      </w:pPr>
      <w:r w:rsidRPr="008925E1">
        <w:rPr>
          <w:rFonts w:ascii="Times New Roman" w:eastAsia="Times New Roman" w:hAnsi="Times New Roman" w:cs="Times New Roman"/>
          <w:color w:val="000000"/>
          <w:sz w:val="28"/>
          <w:szCs w:val="28"/>
          <w:lang w:eastAsia="ru-RU"/>
        </w:rPr>
        <w:t>Способствовать формированию толерантного сознания, основанного на понимании и принятии культурных отличий, неукоснительном соблюдении прав и свобод граждан</w:t>
      </w:r>
    </w:p>
    <w:p w:rsidR="007043DF" w:rsidRPr="008925E1" w:rsidRDefault="007043DF" w:rsidP="008925E1">
      <w:pPr>
        <w:numPr>
          <w:ilvl w:val="0"/>
          <w:numId w:val="8"/>
        </w:numPr>
        <w:shd w:val="clear" w:color="auto" w:fill="FFFFFF"/>
        <w:spacing w:after="0" w:line="240" w:lineRule="auto"/>
        <w:ind w:left="284" w:firstLine="0"/>
        <w:jc w:val="both"/>
        <w:rPr>
          <w:rFonts w:ascii="Arial" w:eastAsia="Times New Roman" w:hAnsi="Arial" w:cs="Arial"/>
          <w:color w:val="000000"/>
          <w:sz w:val="28"/>
          <w:szCs w:val="28"/>
          <w:lang w:eastAsia="ru-RU"/>
        </w:rPr>
      </w:pPr>
      <w:proofErr w:type="gramStart"/>
      <w:r w:rsidRPr="008925E1">
        <w:rPr>
          <w:rFonts w:ascii="Times New Roman" w:eastAsia="Times New Roman" w:hAnsi="Times New Roman" w:cs="Times New Roman"/>
          <w:color w:val="000000"/>
          <w:sz w:val="28"/>
          <w:szCs w:val="28"/>
          <w:lang w:eastAsia="ru-RU"/>
        </w:rPr>
        <w:t>Сформирует у обучающихся навыки цивилизованного общения в Интернет-пространстве, этикета в чатах и форумах</w:t>
      </w:r>
      <w:proofErr w:type="gramEnd"/>
    </w:p>
    <w:p w:rsidR="007043DF" w:rsidRPr="008925E1" w:rsidRDefault="007043DF" w:rsidP="008925E1">
      <w:pPr>
        <w:numPr>
          <w:ilvl w:val="0"/>
          <w:numId w:val="8"/>
        </w:numPr>
        <w:shd w:val="clear" w:color="auto" w:fill="FFFFFF"/>
        <w:spacing w:after="0" w:line="240" w:lineRule="auto"/>
        <w:ind w:left="284" w:firstLine="0"/>
        <w:jc w:val="both"/>
        <w:rPr>
          <w:rFonts w:ascii="Arial" w:eastAsia="Times New Roman" w:hAnsi="Arial" w:cs="Arial"/>
          <w:color w:val="000000"/>
          <w:sz w:val="28"/>
          <w:szCs w:val="28"/>
          <w:lang w:eastAsia="ru-RU"/>
        </w:rPr>
      </w:pPr>
      <w:r w:rsidRPr="008925E1">
        <w:rPr>
          <w:rFonts w:ascii="Times New Roman" w:eastAsia="Times New Roman" w:hAnsi="Times New Roman" w:cs="Times New Roman"/>
          <w:color w:val="000000"/>
          <w:sz w:val="28"/>
          <w:szCs w:val="28"/>
          <w:lang w:eastAsia="ru-RU"/>
        </w:rPr>
        <w:t>Обеспечит информационную безопасность</w:t>
      </w:r>
    </w:p>
    <w:p w:rsidR="007043DF" w:rsidRPr="008925E1" w:rsidRDefault="007043DF" w:rsidP="008925E1">
      <w:pPr>
        <w:numPr>
          <w:ilvl w:val="0"/>
          <w:numId w:val="8"/>
        </w:numPr>
        <w:shd w:val="clear" w:color="auto" w:fill="FFFFFF"/>
        <w:spacing w:after="0" w:line="240" w:lineRule="auto"/>
        <w:ind w:left="284" w:firstLine="0"/>
        <w:jc w:val="both"/>
        <w:rPr>
          <w:rFonts w:ascii="Arial" w:eastAsia="Times New Roman" w:hAnsi="Arial" w:cs="Arial"/>
          <w:color w:val="000000"/>
          <w:sz w:val="28"/>
          <w:szCs w:val="28"/>
          <w:lang w:eastAsia="ru-RU"/>
        </w:rPr>
      </w:pPr>
      <w:r w:rsidRPr="008925E1">
        <w:rPr>
          <w:rFonts w:ascii="Times New Roman" w:eastAsia="Times New Roman" w:hAnsi="Times New Roman" w:cs="Times New Roman"/>
          <w:color w:val="000000"/>
          <w:sz w:val="28"/>
          <w:szCs w:val="28"/>
          <w:lang w:eastAsia="ru-RU"/>
        </w:rPr>
        <w:t>Предотвратит участие школьников в организациях, неформальных движениях, осуществляющих социально негативную деятельность</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r w:rsidRPr="008925E1">
        <w:rPr>
          <w:rFonts w:ascii="Times New Roman" w:eastAsia="Times New Roman" w:hAnsi="Times New Roman" w:cs="Times New Roman"/>
          <w:b/>
          <w:bCs/>
          <w:color w:val="000000"/>
          <w:sz w:val="28"/>
          <w:szCs w:val="28"/>
          <w:lang w:eastAsia="ru-RU"/>
        </w:rPr>
        <w:t>Ожидаемые результаты</w:t>
      </w:r>
    </w:p>
    <w:p w:rsidR="007043DF" w:rsidRPr="008925E1" w:rsidRDefault="007043DF" w:rsidP="008925E1">
      <w:pPr>
        <w:shd w:val="clear" w:color="auto" w:fill="FFFFFF"/>
        <w:spacing w:after="0" w:line="240" w:lineRule="auto"/>
        <w:ind w:left="284"/>
        <w:jc w:val="both"/>
        <w:rPr>
          <w:rFonts w:ascii="Arial" w:eastAsia="Times New Roman" w:hAnsi="Arial" w:cs="Arial"/>
          <w:color w:val="000000"/>
          <w:sz w:val="28"/>
          <w:szCs w:val="28"/>
          <w:lang w:eastAsia="ru-RU"/>
        </w:rPr>
      </w:pPr>
    </w:p>
    <w:p w:rsidR="007043DF" w:rsidRPr="008925E1" w:rsidRDefault="007043DF" w:rsidP="008925E1">
      <w:pPr>
        <w:numPr>
          <w:ilvl w:val="0"/>
          <w:numId w:val="9"/>
        </w:numPr>
        <w:shd w:val="clear" w:color="auto" w:fill="FFFFFF"/>
        <w:spacing w:after="0" w:line="240" w:lineRule="auto"/>
        <w:ind w:left="284" w:firstLine="0"/>
        <w:jc w:val="both"/>
        <w:rPr>
          <w:rFonts w:ascii="Arial" w:eastAsia="Times New Roman" w:hAnsi="Arial" w:cs="Arial"/>
          <w:color w:val="000000"/>
          <w:sz w:val="28"/>
          <w:szCs w:val="28"/>
          <w:lang w:eastAsia="ru-RU"/>
        </w:rPr>
      </w:pPr>
      <w:r w:rsidRPr="008925E1">
        <w:rPr>
          <w:rFonts w:ascii="Times New Roman" w:eastAsia="Times New Roman" w:hAnsi="Times New Roman" w:cs="Times New Roman"/>
          <w:color w:val="000000"/>
          <w:sz w:val="28"/>
          <w:szCs w:val="28"/>
          <w:lang w:eastAsia="ru-RU"/>
        </w:rPr>
        <w:t>Укрепление и культивирование в молодежной среде атмосферы межэтнического согласия и толерантности</w:t>
      </w:r>
    </w:p>
    <w:p w:rsidR="007043DF" w:rsidRPr="008925E1" w:rsidRDefault="007043DF" w:rsidP="008925E1">
      <w:pPr>
        <w:numPr>
          <w:ilvl w:val="0"/>
          <w:numId w:val="9"/>
        </w:numPr>
        <w:shd w:val="clear" w:color="auto" w:fill="FFFFFF"/>
        <w:spacing w:after="0" w:line="240" w:lineRule="auto"/>
        <w:ind w:left="284" w:firstLine="0"/>
        <w:jc w:val="both"/>
        <w:rPr>
          <w:rFonts w:ascii="Arial" w:eastAsia="Times New Roman" w:hAnsi="Arial" w:cs="Arial"/>
          <w:color w:val="000000"/>
          <w:sz w:val="28"/>
          <w:szCs w:val="28"/>
          <w:lang w:eastAsia="ru-RU"/>
        </w:rPr>
      </w:pPr>
      <w:r w:rsidRPr="008925E1">
        <w:rPr>
          <w:rFonts w:ascii="Times New Roman" w:eastAsia="Times New Roman" w:hAnsi="Times New Roman" w:cs="Times New Roman"/>
          <w:color w:val="000000"/>
          <w:sz w:val="28"/>
          <w:szCs w:val="28"/>
          <w:lang w:eastAsia="ru-RU"/>
        </w:rPr>
        <w:t>Препятствование созданию и деятельности националистических экстремистских молодежных группировок</w:t>
      </w:r>
    </w:p>
    <w:p w:rsidR="007043DF" w:rsidRPr="008925E1" w:rsidRDefault="007043DF" w:rsidP="008925E1">
      <w:pPr>
        <w:numPr>
          <w:ilvl w:val="0"/>
          <w:numId w:val="9"/>
        </w:numPr>
        <w:shd w:val="clear" w:color="auto" w:fill="FFFFFF"/>
        <w:spacing w:after="0" w:line="240" w:lineRule="auto"/>
        <w:ind w:left="284" w:firstLine="0"/>
        <w:jc w:val="both"/>
        <w:rPr>
          <w:rFonts w:ascii="Arial" w:eastAsia="Times New Roman" w:hAnsi="Arial" w:cs="Arial"/>
          <w:color w:val="000000"/>
          <w:sz w:val="28"/>
          <w:szCs w:val="28"/>
          <w:lang w:eastAsia="ru-RU"/>
        </w:rPr>
      </w:pPr>
      <w:r w:rsidRPr="008925E1">
        <w:rPr>
          <w:rFonts w:ascii="Times New Roman" w:eastAsia="Times New Roman" w:hAnsi="Times New Roman" w:cs="Times New Roman"/>
          <w:color w:val="000000"/>
          <w:sz w:val="28"/>
          <w:szCs w:val="28"/>
          <w:lang w:eastAsia="ru-RU"/>
        </w:rPr>
        <w:t>Противодействие проникновению в общественное сознание идей религиозного фундаментализма, экстремизма и нетерпимости</w:t>
      </w:r>
    </w:p>
    <w:p w:rsidR="007043DF" w:rsidRPr="008925E1" w:rsidRDefault="007043DF" w:rsidP="008925E1">
      <w:pPr>
        <w:numPr>
          <w:ilvl w:val="0"/>
          <w:numId w:val="9"/>
        </w:numPr>
        <w:shd w:val="clear" w:color="auto" w:fill="FFFFFF"/>
        <w:spacing w:after="0" w:line="240" w:lineRule="auto"/>
        <w:ind w:left="284" w:firstLine="0"/>
        <w:jc w:val="both"/>
        <w:rPr>
          <w:rFonts w:ascii="Arial" w:eastAsia="Times New Roman" w:hAnsi="Arial" w:cs="Arial"/>
          <w:color w:val="000000"/>
          <w:sz w:val="28"/>
          <w:szCs w:val="28"/>
          <w:lang w:eastAsia="ru-RU"/>
        </w:rPr>
      </w:pPr>
      <w:r w:rsidRPr="008925E1">
        <w:rPr>
          <w:rFonts w:ascii="Times New Roman" w:eastAsia="Times New Roman" w:hAnsi="Times New Roman" w:cs="Times New Roman"/>
          <w:color w:val="000000"/>
          <w:sz w:val="28"/>
          <w:szCs w:val="28"/>
          <w:lang w:eastAsia="ru-RU"/>
        </w:rPr>
        <w:t>Совершенствование форм и методов работы по профилактике проявлений ксенофобии, национальной и расовой нетерпимости, противодействию этнической дискриминации</w:t>
      </w:r>
    </w:p>
    <w:p w:rsidR="0004712F" w:rsidRPr="00C34949" w:rsidRDefault="00B3318A" w:rsidP="00CF041B">
      <w:pPr>
        <w:jc w:val="center"/>
        <w:rPr>
          <w:rFonts w:ascii="Times New Roman" w:hAnsi="Times New Roman" w:cs="Times New Roman"/>
          <w:b/>
          <w:sz w:val="28"/>
          <w:szCs w:val="28"/>
        </w:rPr>
      </w:pPr>
      <w:r w:rsidRPr="00C34949">
        <w:rPr>
          <w:rFonts w:ascii="Times New Roman" w:hAnsi="Times New Roman" w:cs="Times New Roman"/>
          <w:b/>
          <w:sz w:val="28"/>
          <w:szCs w:val="28"/>
        </w:rPr>
        <w:t>Пан мероприятий по терроризму и экстремизму</w:t>
      </w:r>
    </w:p>
    <w:tbl>
      <w:tblPr>
        <w:tblStyle w:val="a3"/>
        <w:tblW w:w="0" w:type="auto"/>
        <w:tblInd w:w="-176" w:type="dxa"/>
        <w:tblLook w:val="04A0" w:firstRow="1" w:lastRow="0" w:firstColumn="1" w:lastColumn="0" w:noHBand="0" w:noVBand="1"/>
      </w:tblPr>
      <w:tblGrid>
        <w:gridCol w:w="851"/>
        <w:gridCol w:w="6663"/>
        <w:gridCol w:w="2976"/>
      </w:tblGrid>
      <w:tr w:rsidR="0050321A" w:rsidRPr="00713D6E" w:rsidTr="00B10790">
        <w:tc>
          <w:tcPr>
            <w:tcW w:w="851" w:type="dxa"/>
          </w:tcPr>
          <w:p w:rsidR="0050321A" w:rsidRPr="00713D6E" w:rsidRDefault="0050321A" w:rsidP="00CF041B">
            <w:pPr>
              <w:jc w:val="center"/>
              <w:rPr>
                <w:rFonts w:ascii="Times New Roman" w:hAnsi="Times New Roman" w:cs="Times New Roman"/>
                <w:b/>
                <w:sz w:val="28"/>
                <w:szCs w:val="28"/>
              </w:rPr>
            </w:pPr>
            <w:r w:rsidRPr="00713D6E">
              <w:rPr>
                <w:rFonts w:ascii="Times New Roman" w:hAnsi="Times New Roman" w:cs="Times New Roman"/>
                <w:b/>
                <w:sz w:val="28"/>
                <w:szCs w:val="28"/>
              </w:rPr>
              <w:t>№</w:t>
            </w:r>
          </w:p>
          <w:p w:rsidR="0050321A" w:rsidRPr="00713D6E" w:rsidRDefault="0050321A" w:rsidP="00CF041B">
            <w:pPr>
              <w:jc w:val="center"/>
              <w:rPr>
                <w:rFonts w:ascii="Times New Roman" w:hAnsi="Times New Roman" w:cs="Times New Roman"/>
                <w:b/>
                <w:sz w:val="28"/>
                <w:szCs w:val="28"/>
              </w:rPr>
            </w:pPr>
          </w:p>
        </w:tc>
        <w:tc>
          <w:tcPr>
            <w:tcW w:w="6663" w:type="dxa"/>
          </w:tcPr>
          <w:p w:rsidR="0050321A" w:rsidRPr="00713D6E" w:rsidRDefault="0050321A" w:rsidP="00CF041B">
            <w:pPr>
              <w:jc w:val="center"/>
              <w:rPr>
                <w:rFonts w:ascii="Times New Roman" w:hAnsi="Times New Roman" w:cs="Times New Roman"/>
                <w:b/>
                <w:sz w:val="28"/>
                <w:szCs w:val="28"/>
              </w:rPr>
            </w:pPr>
            <w:r w:rsidRPr="00713D6E">
              <w:rPr>
                <w:rFonts w:ascii="Times New Roman" w:hAnsi="Times New Roman" w:cs="Times New Roman"/>
                <w:b/>
                <w:sz w:val="28"/>
                <w:szCs w:val="28"/>
              </w:rPr>
              <w:t xml:space="preserve">Тема </w:t>
            </w:r>
          </w:p>
        </w:tc>
        <w:tc>
          <w:tcPr>
            <w:tcW w:w="2976" w:type="dxa"/>
          </w:tcPr>
          <w:p w:rsidR="0050321A" w:rsidRPr="00713D6E" w:rsidRDefault="0050321A" w:rsidP="0050321A">
            <w:pPr>
              <w:rPr>
                <w:rFonts w:ascii="Times New Roman" w:hAnsi="Times New Roman" w:cs="Times New Roman"/>
                <w:b/>
                <w:sz w:val="28"/>
                <w:szCs w:val="28"/>
              </w:rPr>
            </w:pPr>
            <w:r w:rsidRPr="00713D6E">
              <w:rPr>
                <w:rFonts w:ascii="Times New Roman" w:hAnsi="Times New Roman" w:cs="Times New Roman"/>
                <w:b/>
                <w:sz w:val="28"/>
                <w:szCs w:val="28"/>
              </w:rPr>
              <w:t>ответственный</w:t>
            </w:r>
          </w:p>
        </w:tc>
      </w:tr>
      <w:tr w:rsidR="0050321A" w:rsidTr="00B10790">
        <w:tc>
          <w:tcPr>
            <w:tcW w:w="851" w:type="dxa"/>
          </w:tcPr>
          <w:p w:rsidR="0050321A" w:rsidRPr="00211821" w:rsidRDefault="0050321A" w:rsidP="00211821">
            <w:pPr>
              <w:pStyle w:val="a4"/>
              <w:numPr>
                <w:ilvl w:val="0"/>
                <w:numId w:val="10"/>
              </w:numPr>
              <w:jc w:val="center"/>
              <w:rPr>
                <w:rFonts w:ascii="Times New Roman" w:hAnsi="Times New Roman" w:cs="Times New Roman"/>
                <w:sz w:val="28"/>
                <w:szCs w:val="28"/>
              </w:rPr>
            </w:pPr>
          </w:p>
        </w:tc>
        <w:tc>
          <w:tcPr>
            <w:tcW w:w="6663" w:type="dxa"/>
          </w:tcPr>
          <w:p w:rsidR="0050321A" w:rsidRPr="00206008" w:rsidRDefault="0050321A" w:rsidP="005B56A8">
            <w:pPr>
              <w:rPr>
                <w:rFonts w:ascii="Times New Roman" w:hAnsi="Times New Roman" w:cs="Times New Roman"/>
                <w:sz w:val="28"/>
                <w:szCs w:val="28"/>
              </w:rPr>
            </w:pPr>
            <w:r w:rsidRPr="00206008">
              <w:rPr>
                <w:rFonts w:ascii="Times New Roman" w:hAnsi="Times New Roman" w:cs="Times New Roman"/>
                <w:color w:val="000000"/>
                <w:sz w:val="28"/>
                <w:szCs w:val="28"/>
                <w:shd w:val="clear" w:color="auto" w:fill="FFFFFF"/>
              </w:rPr>
              <w:t>Ознакомление с планом мероприятий по противодействию экстремизма на учебный год</w:t>
            </w:r>
          </w:p>
        </w:tc>
        <w:tc>
          <w:tcPr>
            <w:tcW w:w="2976" w:type="dxa"/>
          </w:tcPr>
          <w:p w:rsidR="0050321A" w:rsidRPr="00713D6E" w:rsidRDefault="0050321A" w:rsidP="0050321A">
            <w:pPr>
              <w:rPr>
                <w:rFonts w:ascii="Times New Roman" w:hAnsi="Times New Roman" w:cs="Times New Roman"/>
                <w:sz w:val="28"/>
                <w:szCs w:val="28"/>
              </w:rPr>
            </w:pPr>
            <w:r w:rsidRPr="00713D6E">
              <w:rPr>
                <w:rFonts w:ascii="Times New Roman" w:hAnsi="Times New Roman" w:cs="Times New Roman"/>
                <w:sz w:val="28"/>
                <w:szCs w:val="28"/>
              </w:rPr>
              <w:t>дирекция</w:t>
            </w:r>
          </w:p>
        </w:tc>
      </w:tr>
      <w:tr w:rsidR="0050321A" w:rsidTr="00B10790">
        <w:tc>
          <w:tcPr>
            <w:tcW w:w="851" w:type="dxa"/>
          </w:tcPr>
          <w:p w:rsidR="0050321A" w:rsidRPr="00211821" w:rsidRDefault="0050321A" w:rsidP="00211821">
            <w:pPr>
              <w:pStyle w:val="a4"/>
              <w:numPr>
                <w:ilvl w:val="0"/>
                <w:numId w:val="10"/>
              </w:numPr>
              <w:jc w:val="center"/>
              <w:rPr>
                <w:rFonts w:ascii="Times New Roman" w:hAnsi="Times New Roman" w:cs="Times New Roman"/>
                <w:sz w:val="28"/>
                <w:szCs w:val="28"/>
              </w:rPr>
            </w:pPr>
          </w:p>
        </w:tc>
        <w:tc>
          <w:tcPr>
            <w:tcW w:w="6663" w:type="dxa"/>
          </w:tcPr>
          <w:p w:rsidR="0050321A" w:rsidRDefault="0050321A" w:rsidP="00C16D64">
            <w:pPr>
              <w:pStyle w:val="a5"/>
              <w:shd w:val="clear" w:color="auto" w:fill="FFFFFF"/>
              <w:spacing w:before="0" w:beforeAutospacing="0" w:after="0" w:afterAutospacing="0"/>
              <w:rPr>
                <w:rFonts w:ascii="Arial" w:hAnsi="Arial" w:cs="Arial"/>
                <w:color w:val="000000"/>
                <w:sz w:val="21"/>
                <w:szCs w:val="21"/>
              </w:rPr>
            </w:pPr>
            <w:r>
              <w:rPr>
                <w:color w:val="000000"/>
                <w:sz w:val="27"/>
                <w:szCs w:val="27"/>
              </w:rPr>
              <w:t>Инструктаж учителей по теме «План действий против террора и диверсий»</w:t>
            </w:r>
          </w:p>
          <w:p w:rsidR="0050321A" w:rsidRDefault="0050321A" w:rsidP="005B56A8">
            <w:pPr>
              <w:rPr>
                <w:rFonts w:ascii="Times New Roman" w:hAnsi="Times New Roman" w:cs="Times New Roman"/>
                <w:sz w:val="28"/>
                <w:szCs w:val="28"/>
              </w:rPr>
            </w:pPr>
          </w:p>
        </w:tc>
        <w:tc>
          <w:tcPr>
            <w:tcW w:w="2976" w:type="dxa"/>
          </w:tcPr>
          <w:p w:rsidR="0050321A" w:rsidRPr="00713D6E" w:rsidRDefault="0050321A" w:rsidP="0050321A">
            <w:pPr>
              <w:rPr>
                <w:rFonts w:ascii="Times New Roman" w:hAnsi="Times New Roman" w:cs="Times New Roman"/>
                <w:sz w:val="28"/>
                <w:szCs w:val="28"/>
              </w:rPr>
            </w:pPr>
            <w:r w:rsidRPr="00713D6E">
              <w:rPr>
                <w:rFonts w:ascii="Times New Roman" w:hAnsi="Times New Roman" w:cs="Times New Roman"/>
                <w:sz w:val="28"/>
                <w:szCs w:val="28"/>
              </w:rPr>
              <w:t>дирекция</w:t>
            </w:r>
          </w:p>
        </w:tc>
      </w:tr>
      <w:tr w:rsidR="0050321A" w:rsidTr="00B10790">
        <w:tc>
          <w:tcPr>
            <w:tcW w:w="851" w:type="dxa"/>
          </w:tcPr>
          <w:p w:rsidR="0050321A" w:rsidRPr="00211821" w:rsidRDefault="0050321A" w:rsidP="00211821">
            <w:pPr>
              <w:pStyle w:val="a4"/>
              <w:numPr>
                <w:ilvl w:val="0"/>
                <w:numId w:val="10"/>
              </w:numPr>
              <w:jc w:val="center"/>
              <w:rPr>
                <w:rFonts w:ascii="Times New Roman" w:hAnsi="Times New Roman" w:cs="Times New Roman"/>
                <w:sz w:val="28"/>
                <w:szCs w:val="28"/>
              </w:rPr>
            </w:pPr>
          </w:p>
        </w:tc>
        <w:tc>
          <w:tcPr>
            <w:tcW w:w="6663" w:type="dxa"/>
          </w:tcPr>
          <w:p w:rsidR="0050321A" w:rsidRPr="00C16D64" w:rsidRDefault="0050321A" w:rsidP="005B56A8">
            <w:pPr>
              <w:rPr>
                <w:rFonts w:ascii="Times New Roman" w:hAnsi="Times New Roman" w:cs="Times New Roman"/>
                <w:sz w:val="28"/>
                <w:szCs w:val="28"/>
              </w:rPr>
            </w:pPr>
            <w:r w:rsidRPr="00C16D64">
              <w:rPr>
                <w:rFonts w:ascii="Times New Roman" w:hAnsi="Times New Roman" w:cs="Times New Roman"/>
                <w:color w:val="000000"/>
                <w:sz w:val="28"/>
                <w:szCs w:val="28"/>
                <w:shd w:val="clear" w:color="auto" w:fill="FFFFFF"/>
              </w:rPr>
              <w:t>Размещение на сайте школы раздела, посвященного работе по экстремизму и терроризму</w:t>
            </w:r>
          </w:p>
        </w:tc>
        <w:tc>
          <w:tcPr>
            <w:tcW w:w="2976" w:type="dxa"/>
          </w:tcPr>
          <w:p w:rsidR="0050321A" w:rsidRPr="00713D6E" w:rsidRDefault="0050321A" w:rsidP="0050321A">
            <w:pPr>
              <w:rPr>
                <w:rFonts w:ascii="Times New Roman" w:hAnsi="Times New Roman" w:cs="Times New Roman"/>
                <w:sz w:val="28"/>
                <w:szCs w:val="28"/>
              </w:rPr>
            </w:pPr>
            <w:proofErr w:type="spellStart"/>
            <w:r w:rsidRPr="00713D6E">
              <w:rPr>
                <w:rFonts w:ascii="Times New Roman" w:hAnsi="Times New Roman" w:cs="Times New Roman"/>
                <w:sz w:val="28"/>
                <w:szCs w:val="28"/>
              </w:rPr>
              <w:t>Зам</w:t>
            </w:r>
            <w:proofErr w:type="gramStart"/>
            <w:r w:rsidRPr="00713D6E">
              <w:rPr>
                <w:rFonts w:ascii="Times New Roman" w:hAnsi="Times New Roman" w:cs="Times New Roman"/>
                <w:sz w:val="28"/>
                <w:szCs w:val="28"/>
              </w:rPr>
              <w:t>.д</w:t>
            </w:r>
            <w:proofErr w:type="gramEnd"/>
            <w:r w:rsidRPr="00713D6E">
              <w:rPr>
                <w:rFonts w:ascii="Times New Roman" w:hAnsi="Times New Roman" w:cs="Times New Roman"/>
                <w:sz w:val="28"/>
                <w:szCs w:val="28"/>
              </w:rPr>
              <w:t>ир.по</w:t>
            </w:r>
            <w:proofErr w:type="spellEnd"/>
            <w:r w:rsidRPr="00713D6E">
              <w:rPr>
                <w:rFonts w:ascii="Times New Roman" w:hAnsi="Times New Roman" w:cs="Times New Roman"/>
                <w:sz w:val="28"/>
                <w:szCs w:val="28"/>
              </w:rPr>
              <w:t xml:space="preserve"> ИКТ</w:t>
            </w:r>
          </w:p>
        </w:tc>
      </w:tr>
      <w:tr w:rsidR="0050321A" w:rsidTr="00B10790">
        <w:tc>
          <w:tcPr>
            <w:tcW w:w="851" w:type="dxa"/>
          </w:tcPr>
          <w:p w:rsidR="0050321A" w:rsidRPr="00211821" w:rsidRDefault="0050321A" w:rsidP="00211821">
            <w:pPr>
              <w:pStyle w:val="a4"/>
              <w:numPr>
                <w:ilvl w:val="0"/>
                <w:numId w:val="10"/>
              </w:numPr>
              <w:jc w:val="center"/>
              <w:rPr>
                <w:rFonts w:ascii="Times New Roman" w:hAnsi="Times New Roman" w:cs="Times New Roman"/>
                <w:sz w:val="28"/>
                <w:szCs w:val="28"/>
              </w:rPr>
            </w:pPr>
          </w:p>
        </w:tc>
        <w:tc>
          <w:tcPr>
            <w:tcW w:w="6663" w:type="dxa"/>
          </w:tcPr>
          <w:p w:rsidR="0050321A" w:rsidRPr="007F6B40" w:rsidRDefault="0050321A" w:rsidP="005B56A8">
            <w:pPr>
              <w:rPr>
                <w:rFonts w:ascii="Times New Roman" w:hAnsi="Times New Roman" w:cs="Times New Roman"/>
                <w:sz w:val="28"/>
                <w:szCs w:val="28"/>
              </w:rPr>
            </w:pPr>
            <w:r w:rsidRPr="007F6B40">
              <w:rPr>
                <w:rFonts w:ascii="Times New Roman" w:hAnsi="Times New Roman" w:cs="Times New Roman"/>
                <w:color w:val="000000"/>
                <w:sz w:val="28"/>
                <w:szCs w:val="28"/>
                <w:shd w:val="clear" w:color="auto" w:fill="FFFFFF"/>
              </w:rPr>
              <w:t>Обновление наглядной профилактической агитации, оформление стендов, классных уголков по противодействию экстремизму и терроризму</w:t>
            </w:r>
          </w:p>
        </w:tc>
        <w:tc>
          <w:tcPr>
            <w:tcW w:w="2976" w:type="dxa"/>
          </w:tcPr>
          <w:p w:rsidR="0050321A" w:rsidRPr="00713D6E" w:rsidRDefault="0050321A" w:rsidP="0050321A">
            <w:pPr>
              <w:rPr>
                <w:rFonts w:ascii="Times New Roman" w:hAnsi="Times New Roman" w:cs="Times New Roman"/>
                <w:sz w:val="28"/>
                <w:szCs w:val="28"/>
              </w:rPr>
            </w:pPr>
            <w:r w:rsidRPr="00713D6E">
              <w:rPr>
                <w:rFonts w:ascii="Times New Roman" w:hAnsi="Times New Roman" w:cs="Times New Roman"/>
                <w:sz w:val="28"/>
                <w:szCs w:val="28"/>
              </w:rPr>
              <w:t xml:space="preserve">зам. </w:t>
            </w:r>
            <w:proofErr w:type="spellStart"/>
            <w:r w:rsidRPr="00713D6E">
              <w:rPr>
                <w:rFonts w:ascii="Times New Roman" w:hAnsi="Times New Roman" w:cs="Times New Roman"/>
                <w:sz w:val="28"/>
                <w:szCs w:val="28"/>
              </w:rPr>
              <w:t>дир</w:t>
            </w:r>
            <w:proofErr w:type="spellEnd"/>
            <w:r w:rsidRPr="00713D6E">
              <w:rPr>
                <w:rFonts w:ascii="Times New Roman" w:hAnsi="Times New Roman" w:cs="Times New Roman"/>
                <w:sz w:val="28"/>
                <w:szCs w:val="28"/>
              </w:rPr>
              <w:t>. по ВР</w:t>
            </w:r>
          </w:p>
          <w:p w:rsidR="0050321A" w:rsidRPr="00713D6E" w:rsidRDefault="0050321A" w:rsidP="0050321A">
            <w:pPr>
              <w:rPr>
                <w:rFonts w:ascii="Times New Roman" w:hAnsi="Times New Roman" w:cs="Times New Roman"/>
                <w:sz w:val="28"/>
                <w:szCs w:val="28"/>
              </w:rPr>
            </w:pPr>
            <w:r w:rsidRPr="00713D6E">
              <w:rPr>
                <w:rFonts w:ascii="Times New Roman" w:hAnsi="Times New Roman" w:cs="Times New Roman"/>
                <w:sz w:val="28"/>
                <w:szCs w:val="28"/>
              </w:rPr>
              <w:t xml:space="preserve">Классные </w:t>
            </w:r>
            <w:proofErr w:type="spellStart"/>
            <w:r w:rsidRPr="00713D6E">
              <w:rPr>
                <w:rFonts w:ascii="Times New Roman" w:hAnsi="Times New Roman" w:cs="Times New Roman"/>
                <w:sz w:val="28"/>
                <w:szCs w:val="28"/>
              </w:rPr>
              <w:t>руковод</w:t>
            </w:r>
            <w:proofErr w:type="spellEnd"/>
          </w:p>
        </w:tc>
      </w:tr>
      <w:tr w:rsidR="0050321A" w:rsidTr="00B10790">
        <w:tc>
          <w:tcPr>
            <w:tcW w:w="851" w:type="dxa"/>
          </w:tcPr>
          <w:p w:rsidR="0050321A" w:rsidRPr="00211821" w:rsidRDefault="0050321A" w:rsidP="00211821">
            <w:pPr>
              <w:pStyle w:val="a4"/>
              <w:numPr>
                <w:ilvl w:val="0"/>
                <w:numId w:val="10"/>
              </w:numPr>
              <w:jc w:val="center"/>
              <w:rPr>
                <w:rFonts w:ascii="Times New Roman" w:hAnsi="Times New Roman" w:cs="Times New Roman"/>
                <w:sz w:val="28"/>
                <w:szCs w:val="28"/>
              </w:rPr>
            </w:pPr>
          </w:p>
        </w:tc>
        <w:tc>
          <w:tcPr>
            <w:tcW w:w="6663" w:type="dxa"/>
          </w:tcPr>
          <w:p w:rsidR="0050321A" w:rsidRPr="001812A0" w:rsidRDefault="0050321A" w:rsidP="005B56A8">
            <w:pPr>
              <w:rPr>
                <w:rFonts w:ascii="Times New Roman" w:hAnsi="Times New Roman" w:cs="Times New Roman"/>
                <w:sz w:val="28"/>
                <w:szCs w:val="28"/>
              </w:rPr>
            </w:pPr>
            <w:r w:rsidRPr="001812A0">
              <w:rPr>
                <w:rFonts w:ascii="Times New Roman" w:hAnsi="Times New Roman" w:cs="Times New Roman"/>
                <w:color w:val="000000"/>
                <w:sz w:val="28"/>
                <w:szCs w:val="28"/>
                <w:shd w:val="clear" w:color="auto" w:fill="FFFFFF"/>
              </w:rPr>
              <w:t>Проведение учений и тренировок в школе по отработке взаимодействия администрации школы и правоохранительных органов при угрозе совершения террористического акта</w:t>
            </w:r>
          </w:p>
        </w:tc>
        <w:tc>
          <w:tcPr>
            <w:tcW w:w="2976" w:type="dxa"/>
          </w:tcPr>
          <w:p w:rsidR="0050321A" w:rsidRPr="00713D6E" w:rsidRDefault="0050321A" w:rsidP="0050321A">
            <w:pPr>
              <w:rPr>
                <w:rFonts w:ascii="Times New Roman" w:hAnsi="Times New Roman" w:cs="Times New Roman"/>
                <w:sz w:val="28"/>
                <w:szCs w:val="28"/>
              </w:rPr>
            </w:pPr>
            <w:r w:rsidRPr="00713D6E">
              <w:rPr>
                <w:rFonts w:ascii="Times New Roman" w:hAnsi="Times New Roman" w:cs="Times New Roman"/>
                <w:color w:val="000000"/>
                <w:sz w:val="28"/>
                <w:szCs w:val="28"/>
                <w:shd w:val="clear" w:color="auto" w:fill="FFFFFF"/>
              </w:rPr>
              <w:t>Зам. директора по безопасности</w:t>
            </w:r>
          </w:p>
        </w:tc>
      </w:tr>
      <w:tr w:rsidR="0050321A" w:rsidTr="00B10790">
        <w:trPr>
          <w:trHeight w:val="1098"/>
        </w:trPr>
        <w:tc>
          <w:tcPr>
            <w:tcW w:w="851" w:type="dxa"/>
          </w:tcPr>
          <w:p w:rsidR="0050321A" w:rsidRPr="00211821" w:rsidRDefault="0050321A" w:rsidP="00211821">
            <w:pPr>
              <w:pStyle w:val="a4"/>
              <w:numPr>
                <w:ilvl w:val="0"/>
                <w:numId w:val="10"/>
              </w:numPr>
              <w:jc w:val="center"/>
              <w:rPr>
                <w:rFonts w:ascii="Times New Roman" w:hAnsi="Times New Roman" w:cs="Times New Roman"/>
                <w:sz w:val="28"/>
                <w:szCs w:val="28"/>
              </w:rPr>
            </w:pPr>
          </w:p>
        </w:tc>
        <w:tc>
          <w:tcPr>
            <w:tcW w:w="6663" w:type="dxa"/>
          </w:tcPr>
          <w:p w:rsidR="0050321A" w:rsidRDefault="0050321A" w:rsidP="007561F5">
            <w:pPr>
              <w:pStyle w:val="a5"/>
              <w:shd w:val="clear" w:color="auto" w:fill="FFFFFF"/>
              <w:spacing w:before="0" w:beforeAutospacing="0" w:after="0" w:afterAutospacing="0"/>
              <w:rPr>
                <w:rFonts w:ascii="Arial" w:hAnsi="Arial" w:cs="Arial"/>
                <w:color w:val="000000"/>
                <w:sz w:val="21"/>
                <w:szCs w:val="21"/>
              </w:rPr>
            </w:pPr>
            <w:r>
              <w:rPr>
                <w:color w:val="000000"/>
                <w:sz w:val="27"/>
                <w:szCs w:val="27"/>
              </w:rPr>
              <w:t>«Мы против террора»</w:t>
            </w:r>
          </w:p>
          <w:p w:rsidR="0050321A" w:rsidRDefault="0050321A" w:rsidP="007561F5">
            <w:pPr>
              <w:pStyle w:val="a5"/>
              <w:shd w:val="clear" w:color="auto" w:fill="FFFFFF"/>
              <w:spacing w:before="0" w:beforeAutospacing="0" w:after="0" w:afterAutospacing="0"/>
              <w:rPr>
                <w:rFonts w:ascii="Arial" w:hAnsi="Arial" w:cs="Arial"/>
                <w:color w:val="000000"/>
                <w:sz w:val="21"/>
                <w:szCs w:val="21"/>
              </w:rPr>
            </w:pPr>
            <w:r>
              <w:rPr>
                <w:color w:val="000000"/>
                <w:sz w:val="27"/>
                <w:szCs w:val="27"/>
              </w:rPr>
              <w:t>«Терроризм и экстремизм – зло против человека»</w:t>
            </w:r>
          </w:p>
          <w:p w:rsidR="0050321A" w:rsidRDefault="0050321A" w:rsidP="007561F5">
            <w:pPr>
              <w:pStyle w:val="a5"/>
              <w:shd w:val="clear" w:color="auto" w:fill="FFFFFF"/>
              <w:spacing w:before="0" w:beforeAutospacing="0" w:after="0" w:afterAutospacing="0"/>
              <w:rPr>
                <w:rFonts w:ascii="Arial" w:hAnsi="Arial" w:cs="Arial"/>
                <w:color w:val="000000"/>
                <w:sz w:val="21"/>
                <w:szCs w:val="21"/>
              </w:rPr>
            </w:pPr>
            <w:r>
              <w:rPr>
                <w:color w:val="000000"/>
                <w:sz w:val="27"/>
                <w:szCs w:val="27"/>
              </w:rPr>
              <w:t>«Разные, но равные»</w:t>
            </w:r>
          </w:p>
          <w:p w:rsidR="0050321A" w:rsidRDefault="0050321A" w:rsidP="009F7BBB">
            <w:pPr>
              <w:ind w:left="-108"/>
              <w:rPr>
                <w:rFonts w:ascii="Times New Roman" w:hAnsi="Times New Roman" w:cs="Times New Roman"/>
                <w:sz w:val="28"/>
                <w:szCs w:val="28"/>
              </w:rPr>
            </w:pPr>
          </w:p>
        </w:tc>
        <w:tc>
          <w:tcPr>
            <w:tcW w:w="2976" w:type="dxa"/>
          </w:tcPr>
          <w:p w:rsidR="0050321A" w:rsidRPr="00713D6E" w:rsidRDefault="0050321A" w:rsidP="0050321A">
            <w:pPr>
              <w:rPr>
                <w:rFonts w:ascii="Times New Roman" w:hAnsi="Times New Roman" w:cs="Times New Roman"/>
                <w:sz w:val="28"/>
                <w:szCs w:val="28"/>
              </w:rPr>
            </w:pPr>
            <w:r w:rsidRPr="00713D6E">
              <w:rPr>
                <w:rFonts w:ascii="Times New Roman" w:hAnsi="Times New Roman" w:cs="Times New Roman"/>
                <w:sz w:val="28"/>
                <w:szCs w:val="28"/>
              </w:rPr>
              <w:t xml:space="preserve">Классные </w:t>
            </w:r>
            <w:proofErr w:type="spellStart"/>
            <w:r w:rsidRPr="00713D6E">
              <w:rPr>
                <w:rFonts w:ascii="Times New Roman" w:hAnsi="Times New Roman" w:cs="Times New Roman"/>
                <w:sz w:val="28"/>
                <w:szCs w:val="28"/>
              </w:rPr>
              <w:t>руковод</w:t>
            </w:r>
            <w:proofErr w:type="spellEnd"/>
            <w:r w:rsidRPr="00713D6E">
              <w:rPr>
                <w:rFonts w:ascii="Times New Roman" w:hAnsi="Times New Roman" w:cs="Times New Roman"/>
                <w:sz w:val="28"/>
                <w:szCs w:val="28"/>
              </w:rPr>
              <w:t>.</w:t>
            </w:r>
          </w:p>
        </w:tc>
      </w:tr>
      <w:tr w:rsidR="0050321A" w:rsidTr="00B10790">
        <w:tc>
          <w:tcPr>
            <w:tcW w:w="851" w:type="dxa"/>
          </w:tcPr>
          <w:p w:rsidR="0050321A" w:rsidRPr="00211821" w:rsidRDefault="0050321A" w:rsidP="00211821">
            <w:pPr>
              <w:pStyle w:val="a4"/>
              <w:numPr>
                <w:ilvl w:val="0"/>
                <w:numId w:val="10"/>
              </w:numPr>
              <w:jc w:val="center"/>
              <w:rPr>
                <w:rFonts w:ascii="Times New Roman" w:hAnsi="Times New Roman" w:cs="Times New Roman"/>
                <w:sz w:val="28"/>
                <w:szCs w:val="28"/>
              </w:rPr>
            </w:pPr>
          </w:p>
        </w:tc>
        <w:tc>
          <w:tcPr>
            <w:tcW w:w="6663" w:type="dxa"/>
          </w:tcPr>
          <w:p w:rsidR="0050321A" w:rsidRPr="00870E90" w:rsidRDefault="0050321A" w:rsidP="005B56A8">
            <w:pPr>
              <w:rPr>
                <w:rFonts w:ascii="Times New Roman" w:hAnsi="Times New Roman" w:cs="Times New Roman"/>
                <w:sz w:val="28"/>
                <w:szCs w:val="28"/>
              </w:rPr>
            </w:pPr>
            <w:r w:rsidRPr="00870E90">
              <w:rPr>
                <w:rFonts w:ascii="Times New Roman" w:hAnsi="Times New Roman" w:cs="Times New Roman"/>
                <w:color w:val="000000"/>
                <w:sz w:val="28"/>
                <w:szCs w:val="28"/>
                <w:shd w:val="clear" w:color="auto" w:fill="FFFFFF"/>
              </w:rPr>
              <w:t>«Учимся быть терпимыми»</w:t>
            </w:r>
          </w:p>
        </w:tc>
        <w:tc>
          <w:tcPr>
            <w:tcW w:w="2976" w:type="dxa"/>
          </w:tcPr>
          <w:p w:rsidR="0050321A" w:rsidRPr="00713D6E" w:rsidRDefault="0050321A" w:rsidP="0050321A">
            <w:pPr>
              <w:rPr>
                <w:rFonts w:ascii="Times New Roman" w:hAnsi="Times New Roman" w:cs="Times New Roman"/>
                <w:sz w:val="28"/>
                <w:szCs w:val="28"/>
              </w:rPr>
            </w:pPr>
            <w:r w:rsidRPr="00713D6E">
              <w:rPr>
                <w:rFonts w:ascii="Times New Roman" w:hAnsi="Times New Roman" w:cs="Times New Roman"/>
                <w:sz w:val="28"/>
                <w:szCs w:val="28"/>
              </w:rPr>
              <w:t xml:space="preserve">зам. </w:t>
            </w:r>
            <w:proofErr w:type="spellStart"/>
            <w:r w:rsidRPr="00713D6E">
              <w:rPr>
                <w:rFonts w:ascii="Times New Roman" w:hAnsi="Times New Roman" w:cs="Times New Roman"/>
                <w:sz w:val="28"/>
                <w:szCs w:val="28"/>
              </w:rPr>
              <w:t>дир</w:t>
            </w:r>
            <w:proofErr w:type="spellEnd"/>
            <w:r w:rsidRPr="00713D6E">
              <w:rPr>
                <w:rFonts w:ascii="Times New Roman" w:hAnsi="Times New Roman" w:cs="Times New Roman"/>
                <w:sz w:val="28"/>
                <w:szCs w:val="28"/>
              </w:rPr>
              <w:t>. по ВР</w:t>
            </w:r>
          </w:p>
          <w:p w:rsidR="0050321A" w:rsidRPr="00713D6E" w:rsidRDefault="0050321A" w:rsidP="0050321A">
            <w:pPr>
              <w:rPr>
                <w:rFonts w:ascii="Times New Roman" w:hAnsi="Times New Roman" w:cs="Times New Roman"/>
                <w:sz w:val="28"/>
                <w:szCs w:val="28"/>
              </w:rPr>
            </w:pPr>
            <w:r w:rsidRPr="00713D6E">
              <w:rPr>
                <w:rFonts w:ascii="Times New Roman" w:hAnsi="Times New Roman" w:cs="Times New Roman"/>
                <w:sz w:val="28"/>
                <w:szCs w:val="28"/>
              </w:rPr>
              <w:t xml:space="preserve">Классные </w:t>
            </w:r>
            <w:proofErr w:type="spellStart"/>
            <w:r w:rsidRPr="00713D6E">
              <w:rPr>
                <w:rFonts w:ascii="Times New Roman" w:hAnsi="Times New Roman" w:cs="Times New Roman"/>
                <w:sz w:val="28"/>
                <w:szCs w:val="28"/>
              </w:rPr>
              <w:t>руковод</w:t>
            </w:r>
            <w:proofErr w:type="spellEnd"/>
          </w:p>
        </w:tc>
      </w:tr>
      <w:tr w:rsidR="0050321A" w:rsidTr="00B10790">
        <w:tc>
          <w:tcPr>
            <w:tcW w:w="851" w:type="dxa"/>
          </w:tcPr>
          <w:p w:rsidR="0050321A" w:rsidRPr="00211821" w:rsidRDefault="0050321A" w:rsidP="00211821">
            <w:pPr>
              <w:pStyle w:val="a4"/>
              <w:numPr>
                <w:ilvl w:val="0"/>
                <w:numId w:val="10"/>
              </w:numPr>
              <w:jc w:val="center"/>
              <w:rPr>
                <w:rFonts w:ascii="Times New Roman" w:hAnsi="Times New Roman" w:cs="Times New Roman"/>
                <w:sz w:val="28"/>
                <w:szCs w:val="28"/>
              </w:rPr>
            </w:pPr>
          </w:p>
        </w:tc>
        <w:tc>
          <w:tcPr>
            <w:tcW w:w="6663" w:type="dxa"/>
          </w:tcPr>
          <w:p w:rsidR="0050321A" w:rsidRPr="000F6E6E" w:rsidRDefault="0050321A" w:rsidP="005B56A8">
            <w:pPr>
              <w:rPr>
                <w:rFonts w:ascii="Times New Roman" w:hAnsi="Times New Roman" w:cs="Times New Roman"/>
                <w:sz w:val="28"/>
                <w:szCs w:val="28"/>
              </w:rPr>
            </w:pPr>
            <w:r w:rsidRPr="000F6E6E">
              <w:rPr>
                <w:rFonts w:ascii="Times New Roman" w:hAnsi="Times New Roman" w:cs="Times New Roman"/>
                <w:color w:val="000000"/>
                <w:sz w:val="28"/>
                <w:szCs w:val="28"/>
                <w:shd w:val="clear" w:color="auto" w:fill="FFFFFF"/>
              </w:rPr>
              <w:t>«Толерантность - дорога к миру»</w:t>
            </w:r>
            <w:r>
              <w:rPr>
                <w:rFonts w:ascii="Times New Roman" w:hAnsi="Times New Roman" w:cs="Times New Roman"/>
                <w:color w:val="000000"/>
                <w:sz w:val="28"/>
                <w:szCs w:val="28"/>
                <w:shd w:val="clear" w:color="auto" w:fill="FFFFFF"/>
              </w:rPr>
              <w:t xml:space="preserve"> беседа </w:t>
            </w:r>
          </w:p>
        </w:tc>
        <w:tc>
          <w:tcPr>
            <w:tcW w:w="2976" w:type="dxa"/>
          </w:tcPr>
          <w:p w:rsidR="0050321A" w:rsidRPr="00713D6E" w:rsidRDefault="0050321A" w:rsidP="0050321A">
            <w:pPr>
              <w:rPr>
                <w:rFonts w:ascii="Times New Roman" w:hAnsi="Times New Roman" w:cs="Times New Roman"/>
                <w:sz w:val="28"/>
                <w:szCs w:val="28"/>
              </w:rPr>
            </w:pPr>
            <w:r w:rsidRPr="00713D6E">
              <w:rPr>
                <w:rFonts w:ascii="Times New Roman" w:hAnsi="Times New Roman" w:cs="Times New Roman"/>
                <w:sz w:val="28"/>
                <w:szCs w:val="28"/>
              </w:rPr>
              <w:t xml:space="preserve">зам. </w:t>
            </w:r>
            <w:proofErr w:type="spellStart"/>
            <w:r w:rsidRPr="00713D6E">
              <w:rPr>
                <w:rFonts w:ascii="Times New Roman" w:hAnsi="Times New Roman" w:cs="Times New Roman"/>
                <w:sz w:val="28"/>
                <w:szCs w:val="28"/>
              </w:rPr>
              <w:t>дир</w:t>
            </w:r>
            <w:proofErr w:type="spellEnd"/>
            <w:r w:rsidRPr="00713D6E">
              <w:rPr>
                <w:rFonts w:ascii="Times New Roman" w:hAnsi="Times New Roman" w:cs="Times New Roman"/>
                <w:sz w:val="28"/>
                <w:szCs w:val="28"/>
              </w:rPr>
              <w:t>. по ВР</w:t>
            </w:r>
          </w:p>
        </w:tc>
      </w:tr>
      <w:tr w:rsidR="0050321A" w:rsidTr="00B10790">
        <w:tc>
          <w:tcPr>
            <w:tcW w:w="851" w:type="dxa"/>
          </w:tcPr>
          <w:p w:rsidR="0050321A" w:rsidRPr="00211821" w:rsidRDefault="0050321A" w:rsidP="00211821">
            <w:pPr>
              <w:pStyle w:val="a4"/>
              <w:numPr>
                <w:ilvl w:val="0"/>
                <w:numId w:val="10"/>
              </w:numPr>
              <w:jc w:val="center"/>
              <w:rPr>
                <w:rFonts w:ascii="Times New Roman" w:hAnsi="Times New Roman" w:cs="Times New Roman"/>
                <w:sz w:val="28"/>
                <w:szCs w:val="28"/>
              </w:rPr>
            </w:pPr>
          </w:p>
        </w:tc>
        <w:tc>
          <w:tcPr>
            <w:tcW w:w="6663" w:type="dxa"/>
          </w:tcPr>
          <w:p w:rsidR="0050321A" w:rsidRPr="000F6E6E" w:rsidRDefault="0050321A" w:rsidP="005B56A8">
            <w:pPr>
              <w:rPr>
                <w:rFonts w:ascii="Times New Roman" w:hAnsi="Times New Roman" w:cs="Times New Roman"/>
                <w:sz w:val="28"/>
                <w:szCs w:val="28"/>
              </w:rPr>
            </w:pPr>
            <w:r w:rsidRPr="000F6E6E">
              <w:rPr>
                <w:rFonts w:ascii="Times New Roman" w:hAnsi="Times New Roman" w:cs="Times New Roman"/>
                <w:color w:val="000000"/>
                <w:sz w:val="28"/>
                <w:szCs w:val="28"/>
                <w:shd w:val="clear" w:color="auto" w:fill="FFFFFF"/>
              </w:rPr>
              <w:t>«Изучение закона РФ «О противодействие экстремистской деятельности»</w:t>
            </w:r>
          </w:p>
        </w:tc>
        <w:tc>
          <w:tcPr>
            <w:tcW w:w="2976" w:type="dxa"/>
          </w:tcPr>
          <w:p w:rsidR="0050321A" w:rsidRPr="00713D6E" w:rsidRDefault="0050321A" w:rsidP="0050321A">
            <w:pPr>
              <w:rPr>
                <w:rFonts w:ascii="Times New Roman" w:hAnsi="Times New Roman" w:cs="Times New Roman"/>
                <w:sz w:val="28"/>
                <w:szCs w:val="28"/>
              </w:rPr>
            </w:pPr>
            <w:r w:rsidRPr="00713D6E">
              <w:rPr>
                <w:rFonts w:ascii="Times New Roman" w:hAnsi="Times New Roman" w:cs="Times New Roman"/>
                <w:sz w:val="28"/>
                <w:szCs w:val="28"/>
              </w:rPr>
              <w:t>Учитель истории</w:t>
            </w:r>
          </w:p>
        </w:tc>
      </w:tr>
      <w:tr w:rsidR="0050321A" w:rsidTr="00B10790">
        <w:tc>
          <w:tcPr>
            <w:tcW w:w="851" w:type="dxa"/>
          </w:tcPr>
          <w:p w:rsidR="0050321A" w:rsidRPr="00211821" w:rsidRDefault="0050321A" w:rsidP="008C24A7">
            <w:pPr>
              <w:pStyle w:val="a4"/>
              <w:numPr>
                <w:ilvl w:val="0"/>
                <w:numId w:val="10"/>
              </w:numPr>
              <w:rPr>
                <w:rFonts w:ascii="Times New Roman" w:hAnsi="Times New Roman" w:cs="Times New Roman"/>
                <w:sz w:val="28"/>
                <w:szCs w:val="28"/>
              </w:rPr>
            </w:pPr>
          </w:p>
        </w:tc>
        <w:tc>
          <w:tcPr>
            <w:tcW w:w="6663" w:type="dxa"/>
          </w:tcPr>
          <w:p w:rsidR="0050321A" w:rsidRPr="00873100" w:rsidRDefault="0050321A" w:rsidP="004006FB">
            <w:pPr>
              <w:rPr>
                <w:rFonts w:ascii="Times New Roman" w:hAnsi="Times New Roman" w:cs="Times New Roman"/>
                <w:sz w:val="28"/>
                <w:szCs w:val="28"/>
              </w:rPr>
            </w:pPr>
            <w:r w:rsidRPr="00873100">
              <w:rPr>
                <w:rFonts w:ascii="Times New Roman" w:hAnsi="Times New Roman" w:cs="Times New Roman"/>
                <w:color w:val="000000"/>
                <w:sz w:val="28"/>
                <w:szCs w:val="28"/>
                <w:shd w:val="clear" w:color="auto" w:fill="FFFFFF"/>
              </w:rPr>
              <w:t>Викторина «Знаешь ли ты культуру и традиции других народов»</w:t>
            </w:r>
          </w:p>
        </w:tc>
        <w:tc>
          <w:tcPr>
            <w:tcW w:w="2976" w:type="dxa"/>
          </w:tcPr>
          <w:p w:rsidR="0050321A" w:rsidRPr="00713D6E" w:rsidRDefault="0050321A" w:rsidP="0050321A">
            <w:pPr>
              <w:rPr>
                <w:rFonts w:ascii="Times New Roman" w:hAnsi="Times New Roman" w:cs="Times New Roman"/>
                <w:sz w:val="28"/>
                <w:szCs w:val="28"/>
              </w:rPr>
            </w:pPr>
            <w:r w:rsidRPr="00713D6E">
              <w:rPr>
                <w:rFonts w:ascii="Times New Roman" w:hAnsi="Times New Roman" w:cs="Times New Roman"/>
                <w:sz w:val="28"/>
                <w:szCs w:val="28"/>
              </w:rPr>
              <w:t>Магомедова П.Ш.</w:t>
            </w:r>
          </w:p>
          <w:p w:rsidR="0050321A" w:rsidRPr="00713D6E" w:rsidRDefault="0050321A" w:rsidP="0050321A">
            <w:pPr>
              <w:rPr>
                <w:rFonts w:ascii="Times New Roman" w:hAnsi="Times New Roman" w:cs="Times New Roman"/>
                <w:sz w:val="28"/>
                <w:szCs w:val="28"/>
              </w:rPr>
            </w:pPr>
            <w:r w:rsidRPr="00713D6E">
              <w:rPr>
                <w:rFonts w:ascii="Times New Roman" w:hAnsi="Times New Roman" w:cs="Times New Roman"/>
                <w:sz w:val="28"/>
                <w:szCs w:val="28"/>
              </w:rPr>
              <w:t xml:space="preserve">зам. </w:t>
            </w:r>
            <w:proofErr w:type="spellStart"/>
            <w:r w:rsidRPr="00713D6E">
              <w:rPr>
                <w:rFonts w:ascii="Times New Roman" w:hAnsi="Times New Roman" w:cs="Times New Roman"/>
                <w:sz w:val="28"/>
                <w:szCs w:val="28"/>
              </w:rPr>
              <w:t>дир</w:t>
            </w:r>
            <w:proofErr w:type="spellEnd"/>
            <w:r w:rsidRPr="00713D6E">
              <w:rPr>
                <w:rFonts w:ascii="Times New Roman" w:hAnsi="Times New Roman" w:cs="Times New Roman"/>
                <w:sz w:val="28"/>
                <w:szCs w:val="28"/>
              </w:rPr>
              <w:t>. по ВР</w:t>
            </w:r>
          </w:p>
        </w:tc>
      </w:tr>
      <w:tr w:rsidR="0050321A" w:rsidTr="00B10790">
        <w:tc>
          <w:tcPr>
            <w:tcW w:w="851" w:type="dxa"/>
          </w:tcPr>
          <w:p w:rsidR="0050321A" w:rsidRPr="00211821" w:rsidRDefault="0050321A" w:rsidP="00211821">
            <w:pPr>
              <w:pStyle w:val="a4"/>
              <w:numPr>
                <w:ilvl w:val="0"/>
                <w:numId w:val="10"/>
              </w:numPr>
              <w:jc w:val="center"/>
              <w:rPr>
                <w:rFonts w:ascii="Times New Roman" w:hAnsi="Times New Roman" w:cs="Times New Roman"/>
                <w:sz w:val="28"/>
                <w:szCs w:val="28"/>
              </w:rPr>
            </w:pPr>
          </w:p>
        </w:tc>
        <w:tc>
          <w:tcPr>
            <w:tcW w:w="6663" w:type="dxa"/>
          </w:tcPr>
          <w:p w:rsidR="0050321A" w:rsidRPr="00296A5E" w:rsidRDefault="0050321A" w:rsidP="005B56A8">
            <w:pPr>
              <w:rPr>
                <w:rFonts w:ascii="Times New Roman" w:hAnsi="Times New Roman" w:cs="Times New Roman"/>
                <w:sz w:val="28"/>
                <w:szCs w:val="28"/>
              </w:rPr>
            </w:pPr>
            <w:r w:rsidRPr="00296A5E">
              <w:rPr>
                <w:rFonts w:ascii="Times New Roman" w:hAnsi="Times New Roman" w:cs="Times New Roman"/>
                <w:color w:val="000000"/>
                <w:sz w:val="28"/>
                <w:szCs w:val="28"/>
                <w:shd w:val="clear" w:color="auto" w:fill="FFFFFF"/>
              </w:rPr>
              <w:t>Конкурс рисунков и плакатов «Мы едины»</w:t>
            </w:r>
          </w:p>
        </w:tc>
        <w:tc>
          <w:tcPr>
            <w:tcW w:w="2976" w:type="dxa"/>
          </w:tcPr>
          <w:p w:rsidR="0050321A" w:rsidRPr="00713D6E" w:rsidRDefault="0050321A" w:rsidP="0050321A">
            <w:pPr>
              <w:rPr>
                <w:rFonts w:ascii="Times New Roman" w:hAnsi="Times New Roman" w:cs="Times New Roman"/>
                <w:sz w:val="28"/>
                <w:szCs w:val="28"/>
              </w:rPr>
            </w:pPr>
            <w:r w:rsidRPr="00713D6E">
              <w:rPr>
                <w:rFonts w:ascii="Times New Roman" w:hAnsi="Times New Roman" w:cs="Times New Roman"/>
                <w:sz w:val="28"/>
                <w:szCs w:val="28"/>
              </w:rPr>
              <w:t xml:space="preserve">Учитель </w:t>
            </w:r>
            <w:proofErr w:type="gramStart"/>
            <w:r w:rsidRPr="00713D6E">
              <w:rPr>
                <w:rFonts w:ascii="Times New Roman" w:hAnsi="Times New Roman" w:cs="Times New Roman"/>
                <w:sz w:val="28"/>
                <w:szCs w:val="28"/>
              </w:rPr>
              <w:t>ИЗО</w:t>
            </w:r>
            <w:proofErr w:type="gramEnd"/>
          </w:p>
          <w:p w:rsidR="0050321A" w:rsidRPr="00713D6E" w:rsidRDefault="0050321A" w:rsidP="0050321A">
            <w:pPr>
              <w:rPr>
                <w:rFonts w:ascii="Times New Roman" w:hAnsi="Times New Roman" w:cs="Times New Roman"/>
                <w:sz w:val="28"/>
                <w:szCs w:val="28"/>
              </w:rPr>
            </w:pPr>
            <w:r w:rsidRPr="00713D6E">
              <w:rPr>
                <w:rFonts w:ascii="Times New Roman" w:hAnsi="Times New Roman" w:cs="Times New Roman"/>
                <w:sz w:val="28"/>
                <w:szCs w:val="28"/>
              </w:rPr>
              <w:t>Магомедова П.М.</w:t>
            </w:r>
          </w:p>
        </w:tc>
      </w:tr>
      <w:tr w:rsidR="0050321A" w:rsidTr="00B10790">
        <w:tc>
          <w:tcPr>
            <w:tcW w:w="851" w:type="dxa"/>
          </w:tcPr>
          <w:p w:rsidR="0050321A" w:rsidRPr="00211821" w:rsidRDefault="0050321A" w:rsidP="008C24A7">
            <w:pPr>
              <w:pStyle w:val="a4"/>
              <w:numPr>
                <w:ilvl w:val="0"/>
                <w:numId w:val="10"/>
              </w:numPr>
              <w:rPr>
                <w:rFonts w:ascii="Times New Roman" w:hAnsi="Times New Roman" w:cs="Times New Roman"/>
                <w:sz w:val="28"/>
                <w:szCs w:val="28"/>
              </w:rPr>
            </w:pPr>
          </w:p>
        </w:tc>
        <w:tc>
          <w:tcPr>
            <w:tcW w:w="6663" w:type="dxa"/>
          </w:tcPr>
          <w:p w:rsidR="0050321A" w:rsidRPr="00296A5E" w:rsidRDefault="0050321A" w:rsidP="005B56A8">
            <w:pPr>
              <w:rPr>
                <w:rFonts w:ascii="Times New Roman" w:hAnsi="Times New Roman" w:cs="Times New Roman"/>
                <w:sz w:val="28"/>
                <w:szCs w:val="28"/>
              </w:rPr>
            </w:pPr>
            <w:r w:rsidRPr="00296A5E">
              <w:rPr>
                <w:rFonts w:ascii="Times New Roman" w:hAnsi="Times New Roman" w:cs="Times New Roman"/>
                <w:color w:val="000000"/>
                <w:sz w:val="28"/>
                <w:szCs w:val="28"/>
                <w:shd w:val="clear" w:color="auto" w:fill="FFFFFF"/>
              </w:rPr>
              <w:t>Классные часы, посвящённые солдатам ВОВ разных национальностей «Связанные одной целью…»</w:t>
            </w:r>
          </w:p>
        </w:tc>
        <w:tc>
          <w:tcPr>
            <w:tcW w:w="2976" w:type="dxa"/>
          </w:tcPr>
          <w:p w:rsidR="0050321A" w:rsidRPr="00713D6E" w:rsidRDefault="0050321A" w:rsidP="0050321A">
            <w:pPr>
              <w:rPr>
                <w:rFonts w:ascii="Times New Roman" w:hAnsi="Times New Roman" w:cs="Times New Roman"/>
                <w:sz w:val="28"/>
                <w:szCs w:val="28"/>
              </w:rPr>
            </w:pPr>
            <w:r w:rsidRPr="00713D6E">
              <w:rPr>
                <w:rFonts w:ascii="Times New Roman" w:hAnsi="Times New Roman" w:cs="Times New Roman"/>
                <w:sz w:val="28"/>
                <w:szCs w:val="28"/>
              </w:rPr>
              <w:t xml:space="preserve">Классные </w:t>
            </w:r>
            <w:proofErr w:type="spellStart"/>
            <w:r w:rsidRPr="00713D6E">
              <w:rPr>
                <w:rFonts w:ascii="Times New Roman" w:hAnsi="Times New Roman" w:cs="Times New Roman"/>
                <w:sz w:val="28"/>
                <w:szCs w:val="28"/>
              </w:rPr>
              <w:t>руковод</w:t>
            </w:r>
            <w:proofErr w:type="spellEnd"/>
            <w:r w:rsidRPr="00713D6E">
              <w:rPr>
                <w:rFonts w:ascii="Times New Roman" w:hAnsi="Times New Roman" w:cs="Times New Roman"/>
                <w:sz w:val="28"/>
                <w:szCs w:val="28"/>
              </w:rPr>
              <w:t>.</w:t>
            </w:r>
          </w:p>
          <w:p w:rsidR="0050321A" w:rsidRPr="00713D6E" w:rsidRDefault="0050321A" w:rsidP="0050321A">
            <w:pPr>
              <w:rPr>
                <w:rFonts w:ascii="Times New Roman" w:hAnsi="Times New Roman" w:cs="Times New Roman"/>
                <w:sz w:val="28"/>
                <w:szCs w:val="28"/>
              </w:rPr>
            </w:pPr>
            <w:r w:rsidRPr="00713D6E">
              <w:rPr>
                <w:rFonts w:ascii="Times New Roman" w:hAnsi="Times New Roman" w:cs="Times New Roman"/>
                <w:sz w:val="28"/>
                <w:szCs w:val="28"/>
              </w:rPr>
              <w:t xml:space="preserve">зам. </w:t>
            </w:r>
            <w:proofErr w:type="spellStart"/>
            <w:r w:rsidRPr="00713D6E">
              <w:rPr>
                <w:rFonts w:ascii="Times New Roman" w:hAnsi="Times New Roman" w:cs="Times New Roman"/>
                <w:sz w:val="28"/>
                <w:szCs w:val="28"/>
              </w:rPr>
              <w:t>дир</w:t>
            </w:r>
            <w:proofErr w:type="spellEnd"/>
            <w:r w:rsidRPr="00713D6E">
              <w:rPr>
                <w:rFonts w:ascii="Times New Roman" w:hAnsi="Times New Roman" w:cs="Times New Roman"/>
                <w:sz w:val="28"/>
                <w:szCs w:val="28"/>
              </w:rPr>
              <w:t>. по ВР</w:t>
            </w:r>
          </w:p>
        </w:tc>
      </w:tr>
      <w:tr w:rsidR="0050321A" w:rsidTr="00B10790">
        <w:tc>
          <w:tcPr>
            <w:tcW w:w="851" w:type="dxa"/>
          </w:tcPr>
          <w:p w:rsidR="0050321A" w:rsidRPr="00211821" w:rsidRDefault="0050321A" w:rsidP="00211821">
            <w:pPr>
              <w:pStyle w:val="a4"/>
              <w:numPr>
                <w:ilvl w:val="0"/>
                <w:numId w:val="10"/>
              </w:numPr>
              <w:jc w:val="center"/>
              <w:rPr>
                <w:rFonts w:ascii="Times New Roman" w:hAnsi="Times New Roman" w:cs="Times New Roman"/>
                <w:sz w:val="28"/>
                <w:szCs w:val="28"/>
              </w:rPr>
            </w:pPr>
          </w:p>
        </w:tc>
        <w:tc>
          <w:tcPr>
            <w:tcW w:w="6663" w:type="dxa"/>
          </w:tcPr>
          <w:p w:rsidR="0050321A" w:rsidRPr="008925E1" w:rsidRDefault="0050321A" w:rsidP="005B56A8">
            <w:pPr>
              <w:rPr>
                <w:rFonts w:ascii="Times New Roman" w:hAnsi="Times New Roman" w:cs="Times New Roman"/>
                <w:sz w:val="28"/>
                <w:szCs w:val="28"/>
              </w:rPr>
            </w:pPr>
            <w:r w:rsidRPr="008925E1">
              <w:rPr>
                <w:rFonts w:ascii="Times New Roman" w:hAnsi="Times New Roman" w:cs="Times New Roman"/>
                <w:sz w:val="28"/>
                <w:szCs w:val="28"/>
                <w:shd w:val="clear" w:color="auto" w:fill="FFFFFF"/>
              </w:rPr>
              <w:t>Мероприятие, посвящённое Дню России «Наша общая Родина»</w:t>
            </w:r>
          </w:p>
        </w:tc>
        <w:tc>
          <w:tcPr>
            <w:tcW w:w="2976" w:type="dxa"/>
          </w:tcPr>
          <w:p w:rsidR="00DA3E3C" w:rsidRPr="00713D6E" w:rsidRDefault="00DA3E3C" w:rsidP="00DA3E3C">
            <w:pPr>
              <w:rPr>
                <w:rFonts w:ascii="Times New Roman" w:hAnsi="Times New Roman" w:cs="Times New Roman"/>
                <w:sz w:val="28"/>
                <w:szCs w:val="28"/>
              </w:rPr>
            </w:pPr>
            <w:r w:rsidRPr="00713D6E">
              <w:rPr>
                <w:rFonts w:ascii="Times New Roman" w:hAnsi="Times New Roman" w:cs="Times New Roman"/>
                <w:sz w:val="28"/>
                <w:szCs w:val="28"/>
              </w:rPr>
              <w:t>Магомедова П.</w:t>
            </w:r>
            <w:r w:rsidRPr="00713D6E">
              <w:rPr>
                <w:rFonts w:ascii="Times New Roman" w:hAnsi="Times New Roman" w:cs="Times New Roman"/>
                <w:sz w:val="28"/>
                <w:szCs w:val="28"/>
              </w:rPr>
              <w:t>М</w:t>
            </w:r>
            <w:r w:rsidRPr="00713D6E">
              <w:rPr>
                <w:rFonts w:ascii="Times New Roman" w:hAnsi="Times New Roman" w:cs="Times New Roman"/>
                <w:sz w:val="28"/>
                <w:szCs w:val="28"/>
              </w:rPr>
              <w:t>.</w:t>
            </w:r>
          </w:p>
          <w:p w:rsidR="0050321A" w:rsidRPr="00713D6E" w:rsidRDefault="00DA3E3C" w:rsidP="0050321A">
            <w:pPr>
              <w:rPr>
                <w:rFonts w:ascii="Times New Roman" w:hAnsi="Times New Roman" w:cs="Times New Roman"/>
                <w:sz w:val="28"/>
                <w:szCs w:val="28"/>
              </w:rPr>
            </w:pPr>
            <w:r w:rsidRPr="00713D6E">
              <w:rPr>
                <w:rFonts w:ascii="Times New Roman" w:hAnsi="Times New Roman" w:cs="Times New Roman"/>
                <w:sz w:val="28"/>
                <w:szCs w:val="28"/>
              </w:rPr>
              <w:t xml:space="preserve">зам. </w:t>
            </w:r>
            <w:proofErr w:type="spellStart"/>
            <w:r w:rsidRPr="00713D6E">
              <w:rPr>
                <w:rFonts w:ascii="Times New Roman" w:hAnsi="Times New Roman" w:cs="Times New Roman"/>
                <w:sz w:val="28"/>
                <w:szCs w:val="28"/>
              </w:rPr>
              <w:t>дир</w:t>
            </w:r>
            <w:proofErr w:type="spellEnd"/>
            <w:r w:rsidRPr="00713D6E">
              <w:rPr>
                <w:rFonts w:ascii="Times New Roman" w:hAnsi="Times New Roman" w:cs="Times New Roman"/>
                <w:sz w:val="28"/>
                <w:szCs w:val="28"/>
              </w:rPr>
              <w:t>. по ВР</w:t>
            </w:r>
          </w:p>
        </w:tc>
      </w:tr>
      <w:tr w:rsidR="0050321A" w:rsidTr="00B10790">
        <w:tc>
          <w:tcPr>
            <w:tcW w:w="851" w:type="dxa"/>
          </w:tcPr>
          <w:p w:rsidR="0050321A" w:rsidRPr="00211821" w:rsidRDefault="0050321A" w:rsidP="00211821">
            <w:pPr>
              <w:pStyle w:val="a4"/>
              <w:numPr>
                <w:ilvl w:val="0"/>
                <w:numId w:val="10"/>
              </w:numPr>
              <w:jc w:val="center"/>
              <w:rPr>
                <w:rFonts w:ascii="Times New Roman" w:hAnsi="Times New Roman" w:cs="Times New Roman"/>
                <w:sz w:val="28"/>
                <w:szCs w:val="28"/>
              </w:rPr>
            </w:pPr>
          </w:p>
        </w:tc>
        <w:tc>
          <w:tcPr>
            <w:tcW w:w="6663" w:type="dxa"/>
          </w:tcPr>
          <w:p w:rsidR="0050321A" w:rsidRPr="008925E1" w:rsidRDefault="0050321A" w:rsidP="00AD35A9">
            <w:pPr>
              <w:rPr>
                <w:rFonts w:ascii="Times New Roman" w:hAnsi="Times New Roman" w:cs="Times New Roman"/>
                <w:sz w:val="28"/>
                <w:szCs w:val="28"/>
              </w:rPr>
            </w:pPr>
            <w:r w:rsidRPr="008925E1">
              <w:rPr>
                <w:rFonts w:ascii="Times New Roman" w:hAnsi="Times New Roman" w:cs="Times New Roman"/>
                <w:sz w:val="28"/>
                <w:szCs w:val="28"/>
              </w:rPr>
              <w:t>« Знаешь ли ты культуру и традиции других народов»</w:t>
            </w:r>
          </w:p>
        </w:tc>
        <w:tc>
          <w:tcPr>
            <w:tcW w:w="2976" w:type="dxa"/>
          </w:tcPr>
          <w:p w:rsidR="0050321A" w:rsidRPr="00713D6E" w:rsidRDefault="0050321A" w:rsidP="0050321A">
            <w:pPr>
              <w:rPr>
                <w:rFonts w:ascii="Times New Roman" w:hAnsi="Times New Roman" w:cs="Times New Roman"/>
                <w:sz w:val="28"/>
                <w:szCs w:val="28"/>
              </w:rPr>
            </w:pPr>
            <w:r w:rsidRPr="00713D6E">
              <w:rPr>
                <w:rFonts w:ascii="Times New Roman" w:hAnsi="Times New Roman" w:cs="Times New Roman"/>
                <w:sz w:val="28"/>
                <w:szCs w:val="28"/>
              </w:rPr>
              <w:t>Магомедова П.Ш.</w:t>
            </w:r>
          </w:p>
          <w:p w:rsidR="0050321A" w:rsidRPr="00713D6E" w:rsidRDefault="0050321A" w:rsidP="0050321A">
            <w:pPr>
              <w:rPr>
                <w:rFonts w:ascii="Times New Roman" w:hAnsi="Times New Roman" w:cs="Times New Roman"/>
                <w:sz w:val="28"/>
                <w:szCs w:val="28"/>
              </w:rPr>
            </w:pPr>
            <w:r w:rsidRPr="00713D6E">
              <w:rPr>
                <w:rFonts w:ascii="Times New Roman" w:hAnsi="Times New Roman" w:cs="Times New Roman"/>
                <w:sz w:val="28"/>
                <w:szCs w:val="28"/>
              </w:rPr>
              <w:t xml:space="preserve">зам. </w:t>
            </w:r>
            <w:proofErr w:type="spellStart"/>
            <w:r w:rsidRPr="00713D6E">
              <w:rPr>
                <w:rFonts w:ascii="Times New Roman" w:hAnsi="Times New Roman" w:cs="Times New Roman"/>
                <w:sz w:val="28"/>
                <w:szCs w:val="28"/>
              </w:rPr>
              <w:t>дир</w:t>
            </w:r>
            <w:proofErr w:type="spellEnd"/>
            <w:r w:rsidRPr="00713D6E">
              <w:rPr>
                <w:rFonts w:ascii="Times New Roman" w:hAnsi="Times New Roman" w:cs="Times New Roman"/>
                <w:sz w:val="28"/>
                <w:szCs w:val="28"/>
              </w:rPr>
              <w:t>. по ВР</w:t>
            </w:r>
          </w:p>
        </w:tc>
      </w:tr>
      <w:tr w:rsidR="0050321A" w:rsidTr="00B10790">
        <w:tc>
          <w:tcPr>
            <w:tcW w:w="851" w:type="dxa"/>
          </w:tcPr>
          <w:p w:rsidR="0050321A" w:rsidRPr="00211821" w:rsidRDefault="0050321A" w:rsidP="00211821">
            <w:pPr>
              <w:pStyle w:val="a4"/>
              <w:numPr>
                <w:ilvl w:val="0"/>
                <w:numId w:val="10"/>
              </w:numPr>
              <w:jc w:val="center"/>
              <w:rPr>
                <w:rFonts w:ascii="Times New Roman" w:hAnsi="Times New Roman" w:cs="Times New Roman"/>
                <w:sz w:val="28"/>
                <w:szCs w:val="28"/>
              </w:rPr>
            </w:pPr>
          </w:p>
        </w:tc>
        <w:tc>
          <w:tcPr>
            <w:tcW w:w="6663" w:type="dxa"/>
          </w:tcPr>
          <w:p w:rsidR="0050321A" w:rsidRPr="008925E1" w:rsidRDefault="0050321A" w:rsidP="00AD35A9">
            <w:pPr>
              <w:rPr>
                <w:rFonts w:ascii="Times New Roman" w:hAnsi="Times New Roman" w:cs="Times New Roman"/>
                <w:sz w:val="28"/>
                <w:szCs w:val="28"/>
              </w:rPr>
            </w:pPr>
            <w:r w:rsidRPr="008925E1">
              <w:rPr>
                <w:rFonts w:ascii="Times New Roman" w:hAnsi="Times New Roman" w:cs="Times New Roman"/>
                <w:sz w:val="28"/>
                <w:szCs w:val="28"/>
              </w:rPr>
              <w:t xml:space="preserve">Вовлечение </w:t>
            </w:r>
            <w:proofErr w:type="gramStart"/>
            <w:r w:rsidRPr="008925E1">
              <w:rPr>
                <w:rFonts w:ascii="Times New Roman" w:hAnsi="Times New Roman" w:cs="Times New Roman"/>
                <w:sz w:val="28"/>
                <w:szCs w:val="28"/>
              </w:rPr>
              <w:t>обучающихся</w:t>
            </w:r>
            <w:proofErr w:type="gramEnd"/>
            <w:r w:rsidRPr="008925E1">
              <w:rPr>
                <w:rFonts w:ascii="Times New Roman" w:hAnsi="Times New Roman" w:cs="Times New Roman"/>
                <w:sz w:val="28"/>
                <w:szCs w:val="28"/>
              </w:rPr>
              <w:t xml:space="preserve"> в кружки, секции</w:t>
            </w:r>
          </w:p>
        </w:tc>
        <w:tc>
          <w:tcPr>
            <w:tcW w:w="2976" w:type="dxa"/>
          </w:tcPr>
          <w:p w:rsidR="0050321A" w:rsidRPr="00713D6E" w:rsidRDefault="0050321A" w:rsidP="0050321A">
            <w:pPr>
              <w:rPr>
                <w:rFonts w:ascii="Times New Roman" w:hAnsi="Times New Roman" w:cs="Times New Roman"/>
                <w:sz w:val="28"/>
                <w:szCs w:val="28"/>
              </w:rPr>
            </w:pPr>
            <w:r w:rsidRPr="00713D6E">
              <w:rPr>
                <w:rFonts w:ascii="Times New Roman" w:hAnsi="Times New Roman" w:cs="Times New Roman"/>
                <w:sz w:val="28"/>
                <w:szCs w:val="28"/>
              </w:rPr>
              <w:t xml:space="preserve">Классные </w:t>
            </w:r>
            <w:proofErr w:type="spellStart"/>
            <w:r w:rsidRPr="00713D6E">
              <w:rPr>
                <w:rFonts w:ascii="Times New Roman" w:hAnsi="Times New Roman" w:cs="Times New Roman"/>
                <w:sz w:val="28"/>
                <w:szCs w:val="28"/>
              </w:rPr>
              <w:t>руковод</w:t>
            </w:r>
            <w:proofErr w:type="spellEnd"/>
            <w:r w:rsidRPr="00713D6E">
              <w:rPr>
                <w:rFonts w:ascii="Times New Roman" w:hAnsi="Times New Roman" w:cs="Times New Roman"/>
                <w:sz w:val="28"/>
                <w:szCs w:val="28"/>
              </w:rPr>
              <w:t>.</w:t>
            </w:r>
          </w:p>
        </w:tc>
      </w:tr>
      <w:tr w:rsidR="0050321A" w:rsidTr="00B10790">
        <w:tc>
          <w:tcPr>
            <w:tcW w:w="851" w:type="dxa"/>
          </w:tcPr>
          <w:p w:rsidR="0050321A" w:rsidRPr="00211821" w:rsidRDefault="0050321A" w:rsidP="00211821">
            <w:pPr>
              <w:pStyle w:val="a4"/>
              <w:numPr>
                <w:ilvl w:val="0"/>
                <w:numId w:val="10"/>
              </w:numPr>
              <w:jc w:val="center"/>
              <w:rPr>
                <w:rFonts w:ascii="Times New Roman" w:hAnsi="Times New Roman" w:cs="Times New Roman"/>
                <w:sz w:val="28"/>
                <w:szCs w:val="28"/>
              </w:rPr>
            </w:pPr>
          </w:p>
        </w:tc>
        <w:tc>
          <w:tcPr>
            <w:tcW w:w="6663" w:type="dxa"/>
          </w:tcPr>
          <w:p w:rsidR="0050321A" w:rsidRPr="008925E1" w:rsidRDefault="0050321A" w:rsidP="00AD35A9">
            <w:pPr>
              <w:ind w:left="-108"/>
              <w:rPr>
                <w:rFonts w:ascii="Times New Roman" w:hAnsi="Times New Roman" w:cs="Times New Roman"/>
                <w:sz w:val="28"/>
                <w:szCs w:val="28"/>
              </w:rPr>
            </w:pPr>
            <w:r w:rsidRPr="008925E1">
              <w:rPr>
                <w:rFonts w:ascii="Times New Roman" w:hAnsi="Times New Roman" w:cs="Times New Roman"/>
                <w:sz w:val="28"/>
                <w:szCs w:val="28"/>
              </w:rPr>
              <w:t>Нет  экстремизму!»</w:t>
            </w:r>
          </w:p>
          <w:p w:rsidR="0050321A" w:rsidRPr="008925E1" w:rsidRDefault="0050321A" w:rsidP="00AD35A9">
            <w:pPr>
              <w:rPr>
                <w:rFonts w:ascii="Times New Roman" w:hAnsi="Times New Roman" w:cs="Times New Roman"/>
                <w:sz w:val="28"/>
                <w:szCs w:val="28"/>
              </w:rPr>
            </w:pPr>
            <w:r w:rsidRPr="008925E1">
              <w:rPr>
                <w:rFonts w:ascii="Times New Roman" w:hAnsi="Times New Roman" w:cs="Times New Roman"/>
                <w:sz w:val="28"/>
                <w:szCs w:val="28"/>
              </w:rPr>
              <w:t>Классные часы</w:t>
            </w:r>
          </w:p>
          <w:p w:rsidR="0050321A" w:rsidRPr="008925E1" w:rsidRDefault="0050321A" w:rsidP="00AD35A9">
            <w:pPr>
              <w:ind w:left="-108"/>
              <w:rPr>
                <w:rFonts w:ascii="Times New Roman" w:hAnsi="Times New Roman" w:cs="Times New Roman"/>
                <w:sz w:val="28"/>
                <w:szCs w:val="28"/>
              </w:rPr>
            </w:pPr>
          </w:p>
        </w:tc>
        <w:tc>
          <w:tcPr>
            <w:tcW w:w="2976" w:type="dxa"/>
          </w:tcPr>
          <w:p w:rsidR="0050321A" w:rsidRPr="00713D6E" w:rsidRDefault="0050321A" w:rsidP="0050321A">
            <w:pPr>
              <w:rPr>
                <w:rFonts w:ascii="Times New Roman" w:hAnsi="Times New Roman" w:cs="Times New Roman"/>
                <w:sz w:val="28"/>
                <w:szCs w:val="28"/>
              </w:rPr>
            </w:pPr>
            <w:r w:rsidRPr="00713D6E">
              <w:rPr>
                <w:rFonts w:ascii="Times New Roman" w:hAnsi="Times New Roman" w:cs="Times New Roman"/>
                <w:sz w:val="28"/>
                <w:szCs w:val="28"/>
              </w:rPr>
              <w:t xml:space="preserve">Классные </w:t>
            </w:r>
            <w:proofErr w:type="spellStart"/>
            <w:r w:rsidRPr="00713D6E">
              <w:rPr>
                <w:rFonts w:ascii="Times New Roman" w:hAnsi="Times New Roman" w:cs="Times New Roman"/>
                <w:sz w:val="28"/>
                <w:szCs w:val="28"/>
              </w:rPr>
              <w:t>руковод</w:t>
            </w:r>
            <w:proofErr w:type="spellEnd"/>
            <w:r w:rsidRPr="00713D6E">
              <w:rPr>
                <w:rFonts w:ascii="Times New Roman" w:hAnsi="Times New Roman" w:cs="Times New Roman"/>
                <w:sz w:val="28"/>
                <w:szCs w:val="28"/>
              </w:rPr>
              <w:t>.</w:t>
            </w:r>
          </w:p>
        </w:tc>
      </w:tr>
      <w:tr w:rsidR="0050321A" w:rsidTr="00B10790">
        <w:tc>
          <w:tcPr>
            <w:tcW w:w="851" w:type="dxa"/>
          </w:tcPr>
          <w:p w:rsidR="0050321A" w:rsidRPr="00211821" w:rsidRDefault="0050321A" w:rsidP="00211821">
            <w:pPr>
              <w:pStyle w:val="a4"/>
              <w:numPr>
                <w:ilvl w:val="0"/>
                <w:numId w:val="10"/>
              </w:numPr>
              <w:jc w:val="center"/>
              <w:rPr>
                <w:rFonts w:ascii="Times New Roman" w:hAnsi="Times New Roman" w:cs="Times New Roman"/>
                <w:sz w:val="28"/>
                <w:szCs w:val="28"/>
              </w:rPr>
            </w:pPr>
          </w:p>
        </w:tc>
        <w:tc>
          <w:tcPr>
            <w:tcW w:w="6663" w:type="dxa"/>
          </w:tcPr>
          <w:p w:rsidR="0050321A" w:rsidRPr="008925E1" w:rsidRDefault="0050321A" w:rsidP="00AD35A9">
            <w:pPr>
              <w:rPr>
                <w:rFonts w:ascii="Times New Roman" w:hAnsi="Times New Roman" w:cs="Times New Roman"/>
                <w:sz w:val="28"/>
                <w:szCs w:val="28"/>
              </w:rPr>
            </w:pPr>
            <w:r w:rsidRPr="008925E1">
              <w:rPr>
                <w:rFonts w:ascii="Times New Roman" w:hAnsi="Times New Roman" w:cs="Times New Roman"/>
                <w:sz w:val="28"/>
                <w:szCs w:val="28"/>
              </w:rPr>
              <w:t>Конкурсы, выставки, викторины, круглые столы</w:t>
            </w:r>
            <w:proofErr w:type="gramStart"/>
            <w:r w:rsidRPr="008925E1">
              <w:rPr>
                <w:rFonts w:ascii="Times New Roman" w:hAnsi="Times New Roman" w:cs="Times New Roman"/>
                <w:sz w:val="28"/>
                <w:szCs w:val="28"/>
              </w:rPr>
              <w:t xml:space="preserve"> ,</w:t>
            </w:r>
            <w:proofErr w:type="gramEnd"/>
            <w:r w:rsidRPr="008925E1">
              <w:rPr>
                <w:rFonts w:ascii="Times New Roman" w:hAnsi="Times New Roman" w:cs="Times New Roman"/>
                <w:sz w:val="28"/>
                <w:szCs w:val="28"/>
              </w:rPr>
              <w:t xml:space="preserve"> концерты по профилактике экстремизма</w:t>
            </w:r>
          </w:p>
        </w:tc>
        <w:tc>
          <w:tcPr>
            <w:tcW w:w="2976" w:type="dxa"/>
          </w:tcPr>
          <w:p w:rsidR="00C13FE2" w:rsidRPr="00713D6E" w:rsidRDefault="00C13FE2" w:rsidP="0050321A">
            <w:pPr>
              <w:rPr>
                <w:rFonts w:ascii="Times New Roman" w:hAnsi="Times New Roman" w:cs="Times New Roman"/>
                <w:sz w:val="28"/>
                <w:szCs w:val="28"/>
              </w:rPr>
            </w:pPr>
            <w:r w:rsidRPr="00713D6E">
              <w:rPr>
                <w:rFonts w:ascii="Times New Roman" w:hAnsi="Times New Roman" w:cs="Times New Roman"/>
                <w:sz w:val="28"/>
                <w:szCs w:val="28"/>
              </w:rPr>
              <w:t xml:space="preserve">зам. </w:t>
            </w:r>
            <w:proofErr w:type="spellStart"/>
            <w:r w:rsidRPr="00713D6E">
              <w:rPr>
                <w:rFonts w:ascii="Times New Roman" w:hAnsi="Times New Roman" w:cs="Times New Roman"/>
                <w:sz w:val="28"/>
                <w:szCs w:val="28"/>
              </w:rPr>
              <w:t>дир</w:t>
            </w:r>
            <w:proofErr w:type="spellEnd"/>
            <w:r w:rsidRPr="00713D6E">
              <w:rPr>
                <w:rFonts w:ascii="Times New Roman" w:hAnsi="Times New Roman" w:cs="Times New Roman"/>
                <w:sz w:val="28"/>
                <w:szCs w:val="28"/>
              </w:rPr>
              <w:t xml:space="preserve">. по ВР </w:t>
            </w:r>
          </w:p>
          <w:p w:rsidR="0050321A" w:rsidRPr="00713D6E" w:rsidRDefault="00C13FE2" w:rsidP="0050321A">
            <w:pPr>
              <w:rPr>
                <w:rFonts w:ascii="Times New Roman" w:hAnsi="Times New Roman" w:cs="Times New Roman"/>
                <w:sz w:val="28"/>
                <w:szCs w:val="28"/>
              </w:rPr>
            </w:pPr>
            <w:r w:rsidRPr="00713D6E">
              <w:rPr>
                <w:rFonts w:ascii="Times New Roman" w:hAnsi="Times New Roman" w:cs="Times New Roman"/>
                <w:sz w:val="28"/>
                <w:szCs w:val="28"/>
              </w:rPr>
              <w:t xml:space="preserve">Классные </w:t>
            </w:r>
            <w:proofErr w:type="spellStart"/>
            <w:r w:rsidRPr="00713D6E">
              <w:rPr>
                <w:rFonts w:ascii="Times New Roman" w:hAnsi="Times New Roman" w:cs="Times New Roman"/>
                <w:sz w:val="28"/>
                <w:szCs w:val="28"/>
              </w:rPr>
              <w:t>руковод</w:t>
            </w:r>
            <w:proofErr w:type="spellEnd"/>
            <w:r w:rsidRPr="00713D6E">
              <w:rPr>
                <w:rFonts w:ascii="Times New Roman" w:hAnsi="Times New Roman" w:cs="Times New Roman"/>
                <w:sz w:val="28"/>
                <w:szCs w:val="28"/>
              </w:rPr>
              <w:t>.</w:t>
            </w:r>
          </w:p>
          <w:p w:rsidR="00C13FE2" w:rsidRPr="00713D6E" w:rsidRDefault="00C13FE2" w:rsidP="0050321A">
            <w:pPr>
              <w:rPr>
                <w:rFonts w:ascii="Times New Roman" w:hAnsi="Times New Roman" w:cs="Times New Roman"/>
                <w:sz w:val="28"/>
                <w:szCs w:val="28"/>
              </w:rPr>
            </w:pPr>
          </w:p>
        </w:tc>
      </w:tr>
      <w:tr w:rsidR="0050321A" w:rsidTr="00B10790">
        <w:tc>
          <w:tcPr>
            <w:tcW w:w="851" w:type="dxa"/>
          </w:tcPr>
          <w:p w:rsidR="0050321A" w:rsidRPr="00211821" w:rsidRDefault="0050321A" w:rsidP="00211821">
            <w:pPr>
              <w:pStyle w:val="a4"/>
              <w:numPr>
                <w:ilvl w:val="0"/>
                <w:numId w:val="10"/>
              </w:numPr>
              <w:jc w:val="center"/>
              <w:rPr>
                <w:rFonts w:ascii="Times New Roman" w:hAnsi="Times New Roman" w:cs="Times New Roman"/>
                <w:sz w:val="28"/>
                <w:szCs w:val="28"/>
              </w:rPr>
            </w:pPr>
          </w:p>
        </w:tc>
        <w:tc>
          <w:tcPr>
            <w:tcW w:w="6663" w:type="dxa"/>
          </w:tcPr>
          <w:p w:rsidR="0050321A" w:rsidRPr="008925E1" w:rsidRDefault="0050321A" w:rsidP="00AD35A9">
            <w:pPr>
              <w:ind w:left="-108"/>
              <w:rPr>
                <w:rFonts w:ascii="Times New Roman" w:hAnsi="Times New Roman" w:cs="Times New Roman"/>
                <w:sz w:val="28"/>
                <w:szCs w:val="28"/>
              </w:rPr>
            </w:pPr>
            <w:r w:rsidRPr="008925E1">
              <w:rPr>
                <w:rFonts w:ascii="Times New Roman" w:hAnsi="Times New Roman" w:cs="Times New Roman"/>
                <w:sz w:val="28"/>
                <w:szCs w:val="28"/>
              </w:rPr>
              <w:t>Классные часы</w:t>
            </w:r>
            <w:r w:rsidR="0069051E" w:rsidRPr="008925E1">
              <w:rPr>
                <w:rFonts w:ascii="Times New Roman" w:hAnsi="Times New Roman" w:cs="Times New Roman"/>
                <w:sz w:val="28"/>
                <w:szCs w:val="28"/>
              </w:rPr>
              <w:t>,</w:t>
            </w:r>
            <w:r w:rsidR="00E84857" w:rsidRPr="008925E1">
              <w:rPr>
                <w:rFonts w:ascii="Times New Roman" w:hAnsi="Times New Roman" w:cs="Times New Roman"/>
                <w:sz w:val="28"/>
                <w:szCs w:val="28"/>
              </w:rPr>
              <w:t xml:space="preserve"> беседы</w:t>
            </w:r>
            <w:r w:rsidRPr="008925E1">
              <w:rPr>
                <w:rFonts w:ascii="Times New Roman" w:hAnsi="Times New Roman" w:cs="Times New Roman"/>
                <w:sz w:val="28"/>
                <w:szCs w:val="28"/>
              </w:rPr>
              <w:t xml:space="preserve"> по толерантности</w:t>
            </w:r>
          </w:p>
          <w:p w:rsidR="0050321A" w:rsidRPr="008925E1" w:rsidRDefault="0050321A" w:rsidP="00AD35A9">
            <w:pPr>
              <w:rPr>
                <w:rFonts w:ascii="Times New Roman" w:hAnsi="Times New Roman" w:cs="Times New Roman"/>
                <w:sz w:val="28"/>
                <w:szCs w:val="28"/>
              </w:rPr>
            </w:pPr>
          </w:p>
        </w:tc>
        <w:tc>
          <w:tcPr>
            <w:tcW w:w="2976" w:type="dxa"/>
          </w:tcPr>
          <w:p w:rsidR="0050321A" w:rsidRPr="00713D6E" w:rsidRDefault="0050321A" w:rsidP="0050321A">
            <w:pPr>
              <w:rPr>
                <w:rFonts w:ascii="Times New Roman" w:hAnsi="Times New Roman" w:cs="Times New Roman"/>
                <w:sz w:val="28"/>
                <w:szCs w:val="28"/>
              </w:rPr>
            </w:pPr>
            <w:r w:rsidRPr="00713D6E">
              <w:rPr>
                <w:rFonts w:ascii="Times New Roman" w:hAnsi="Times New Roman" w:cs="Times New Roman"/>
                <w:sz w:val="28"/>
                <w:szCs w:val="28"/>
              </w:rPr>
              <w:t xml:space="preserve">зам. </w:t>
            </w:r>
            <w:proofErr w:type="spellStart"/>
            <w:r w:rsidRPr="00713D6E">
              <w:rPr>
                <w:rFonts w:ascii="Times New Roman" w:hAnsi="Times New Roman" w:cs="Times New Roman"/>
                <w:sz w:val="28"/>
                <w:szCs w:val="28"/>
              </w:rPr>
              <w:t>дир</w:t>
            </w:r>
            <w:proofErr w:type="spellEnd"/>
            <w:r w:rsidRPr="00713D6E">
              <w:rPr>
                <w:rFonts w:ascii="Times New Roman" w:hAnsi="Times New Roman" w:cs="Times New Roman"/>
                <w:sz w:val="28"/>
                <w:szCs w:val="28"/>
              </w:rPr>
              <w:t>. по ВР</w:t>
            </w:r>
          </w:p>
          <w:p w:rsidR="00877517" w:rsidRPr="00713D6E" w:rsidRDefault="00DA3E3C" w:rsidP="0050321A">
            <w:pPr>
              <w:rPr>
                <w:rFonts w:ascii="Times New Roman" w:hAnsi="Times New Roman" w:cs="Times New Roman"/>
                <w:sz w:val="28"/>
                <w:szCs w:val="28"/>
              </w:rPr>
            </w:pPr>
            <w:r w:rsidRPr="00713D6E">
              <w:rPr>
                <w:rFonts w:ascii="Times New Roman" w:hAnsi="Times New Roman" w:cs="Times New Roman"/>
                <w:sz w:val="28"/>
                <w:szCs w:val="28"/>
              </w:rPr>
              <w:t>Гаджиева П.И.</w:t>
            </w:r>
          </w:p>
          <w:p w:rsidR="00877517" w:rsidRPr="00713D6E" w:rsidRDefault="00877517" w:rsidP="0050321A">
            <w:pPr>
              <w:rPr>
                <w:rFonts w:ascii="Times New Roman" w:hAnsi="Times New Roman" w:cs="Times New Roman"/>
                <w:sz w:val="28"/>
                <w:szCs w:val="28"/>
              </w:rPr>
            </w:pPr>
          </w:p>
          <w:p w:rsidR="00877517" w:rsidRPr="00713D6E" w:rsidRDefault="00877517" w:rsidP="0050321A">
            <w:pPr>
              <w:rPr>
                <w:rFonts w:ascii="Times New Roman" w:hAnsi="Times New Roman" w:cs="Times New Roman"/>
                <w:sz w:val="28"/>
                <w:szCs w:val="28"/>
              </w:rPr>
            </w:pPr>
          </w:p>
        </w:tc>
      </w:tr>
      <w:tr w:rsidR="0050321A" w:rsidTr="00B10790">
        <w:tc>
          <w:tcPr>
            <w:tcW w:w="851" w:type="dxa"/>
          </w:tcPr>
          <w:p w:rsidR="0050321A" w:rsidRPr="00211821" w:rsidRDefault="0050321A" w:rsidP="00211821">
            <w:pPr>
              <w:pStyle w:val="a4"/>
              <w:numPr>
                <w:ilvl w:val="0"/>
                <w:numId w:val="10"/>
              </w:numPr>
              <w:jc w:val="center"/>
              <w:rPr>
                <w:rFonts w:ascii="Times New Roman" w:hAnsi="Times New Roman" w:cs="Times New Roman"/>
                <w:sz w:val="28"/>
                <w:szCs w:val="28"/>
              </w:rPr>
            </w:pPr>
          </w:p>
        </w:tc>
        <w:tc>
          <w:tcPr>
            <w:tcW w:w="6663" w:type="dxa"/>
          </w:tcPr>
          <w:p w:rsidR="0050321A" w:rsidRPr="008925E1" w:rsidRDefault="0050321A" w:rsidP="00AD35A9">
            <w:pPr>
              <w:jc w:val="both"/>
              <w:rPr>
                <w:rFonts w:ascii="Times New Roman" w:hAnsi="Times New Roman" w:cs="Times New Roman"/>
                <w:sz w:val="28"/>
                <w:szCs w:val="28"/>
              </w:rPr>
            </w:pPr>
            <w:r w:rsidRPr="008925E1">
              <w:rPr>
                <w:rFonts w:ascii="Times New Roman" w:hAnsi="Times New Roman" w:cs="Times New Roman"/>
                <w:sz w:val="28"/>
                <w:szCs w:val="28"/>
              </w:rPr>
              <w:t>Родительское собрание  по профилактике экстремизма, информационной безопасности</w:t>
            </w:r>
          </w:p>
          <w:p w:rsidR="0050321A" w:rsidRPr="008925E1" w:rsidRDefault="0050321A" w:rsidP="00AD35A9">
            <w:pPr>
              <w:rPr>
                <w:rFonts w:ascii="Times New Roman" w:hAnsi="Times New Roman" w:cs="Times New Roman"/>
                <w:sz w:val="28"/>
                <w:szCs w:val="28"/>
              </w:rPr>
            </w:pPr>
          </w:p>
        </w:tc>
        <w:tc>
          <w:tcPr>
            <w:tcW w:w="2976" w:type="dxa"/>
          </w:tcPr>
          <w:p w:rsidR="0050321A" w:rsidRPr="00713D6E" w:rsidRDefault="0050321A" w:rsidP="0050321A">
            <w:pPr>
              <w:rPr>
                <w:rFonts w:ascii="Times New Roman" w:hAnsi="Times New Roman" w:cs="Times New Roman"/>
                <w:sz w:val="28"/>
                <w:szCs w:val="28"/>
              </w:rPr>
            </w:pPr>
            <w:r w:rsidRPr="00713D6E">
              <w:rPr>
                <w:rFonts w:ascii="Times New Roman" w:hAnsi="Times New Roman" w:cs="Times New Roman"/>
                <w:sz w:val="28"/>
                <w:szCs w:val="28"/>
              </w:rPr>
              <w:t xml:space="preserve">Классные </w:t>
            </w:r>
            <w:proofErr w:type="spellStart"/>
            <w:r w:rsidRPr="00713D6E">
              <w:rPr>
                <w:rFonts w:ascii="Times New Roman" w:hAnsi="Times New Roman" w:cs="Times New Roman"/>
                <w:sz w:val="28"/>
                <w:szCs w:val="28"/>
              </w:rPr>
              <w:t>руковод</w:t>
            </w:r>
            <w:proofErr w:type="spellEnd"/>
            <w:r w:rsidRPr="00713D6E">
              <w:rPr>
                <w:rFonts w:ascii="Times New Roman" w:hAnsi="Times New Roman" w:cs="Times New Roman"/>
                <w:sz w:val="28"/>
                <w:szCs w:val="28"/>
              </w:rPr>
              <w:t>.</w:t>
            </w:r>
          </w:p>
          <w:p w:rsidR="0050321A" w:rsidRPr="00713D6E" w:rsidRDefault="0050321A" w:rsidP="0050321A">
            <w:pPr>
              <w:rPr>
                <w:rFonts w:ascii="Times New Roman" w:hAnsi="Times New Roman" w:cs="Times New Roman"/>
                <w:sz w:val="28"/>
                <w:szCs w:val="28"/>
              </w:rPr>
            </w:pPr>
            <w:r w:rsidRPr="00713D6E">
              <w:rPr>
                <w:rFonts w:ascii="Times New Roman" w:hAnsi="Times New Roman" w:cs="Times New Roman"/>
                <w:sz w:val="28"/>
                <w:szCs w:val="28"/>
              </w:rPr>
              <w:t>дирекция</w:t>
            </w:r>
          </w:p>
        </w:tc>
      </w:tr>
      <w:tr w:rsidR="0050321A" w:rsidTr="00B10790">
        <w:tc>
          <w:tcPr>
            <w:tcW w:w="851" w:type="dxa"/>
          </w:tcPr>
          <w:p w:rsidR="0050321A" w:rsidRPr="00211821" w:rsidRDefault="0050321A" w:rsidP="00211821">
            <w:pPr>
              <w:pStyle w:val="a4"/>
              <w:numPr>
                <w:ilvl w:val="0"/>
                <w:numId w:val="10"/>
              </w:numPr>
              <w:jc w:val="center"/>
              <w:rPr>
                <w:rFonts w:ascii="Times New Roman" w:hAnsi="Times New Roman" w:cs="Times New Roman"/>
                <w:sz w:val="28"/>
                <w:szCs w:val="28"/>
              </w:rPr>
            </w:pPr>
          </w:p>
        </w:tc>
        <w:tc>
          <w:tcPr>
            <w:tcW w:w="6663" w:type="dxa"/>
          </w:tcPr>
          <w:p w:rsidR="0050321A" w:rsidRPr="008925E1" w:rsidRDefault="00DA3E3C" w:rsidP="00AD35A9">
            <w:pPr>
              <w:rPr>
                <w:rFonts w:ascii="Times New Roman" w:hAnsi="Times New Roman" w:cs="Times New Roman"/>
                <w:sz w:val="28"/>
                <w:szCs w:val="28"/>
              </w:rPr>
            </w:pPr>
            <w:r>
              <w:rPr>
                <w:rStyle w:val="11"/>
                <w:rFonts w:ascii="Times New Roman" w:hAnsi="Times New Roman" w:cs="Times New Roman"/>
                <w:color w:val="auto"/>
                <w:sz w:val="28"/>
                <w:szCs w:val="28"/>
              </w:rPr>
              <w:t>Беседы «</w:t>
            </w:r>
            <w:r w:rsidR="0050321A" w:rsidRPr="008925E1">
              <w:rPr>
                <w:rStyle w:val="11"/>
                <w:rFonts w:ascii="Times New Roman" w:hAnsi="Times New Roman" w:cs="Times New Roman"/>
                <w:color w:val="auto"/>
                <w:sz w:val="28"/>
                <w:szCs w:val="28"/>
              </w:rPr>
              <w:t>Экстремизм»</w:t>
            </w:r>
          </w:p>
        </w:tc>
        <w:tc>
          <w:tcPr>
            <w:tcW w:w="2976" w:type="dxa"/>
          </w:tcPr>
          <w:p w:rsidR="0050321A" w:rsidRPr="00713D6E" w:rsidRDefault="0050321A" w:rsidP="0050321A">
            <w:pPr>
              <w:rPr>
                <w:rFonts w:ascii="Times New Roman" w:hAnsi="Times New Roman" w:cs="Times New Roman"/>
                <w:sz w:val="28"/>
                <w:szCs w:val="28"/>
              </w:rPr>
            </w:pPr>
            <w:r w:rsidRPr="00713D6E">
              <w:rPr>
                <w:rFonts w:ascii="Times New Roman" w:hAnsi="Times New Roman" w:cs="Times New Roman"/>
                <w:sz w:val="28"/>
                <w:szCs w:val="28"/>
              </w:rPr>
              <w:t xml:space="preserve">Классные </w:t>
            </w:r>
            <w:proofErr w:type="spellStart"/>
            <w:r w:rsidRPr="00713D6E">
              <w:rPr>
                <w:rFonts w:ascii="Times New Roman" w:hAnsi="Times New Roman" w:cs="Times New Roman"/>
                <w:sz w:val="28"/>
                <w:szCs w:val="28"/>
              </w:rPr>
              <w:t>руковод</w:t>
            </w:r>
            <w:proofErr w:type="spellEnd"/>
            <w:r w:rsidRPr="00713D6E">
              <w:rPr>
                <w:rFonts w:ascii="Times New Roman" w:hAnsi="Times New Roman" w:cs="Times New Roman"/>
                <w:sz w:val="28"/>
                <w:szCs w:val="28"/>
              </w:rPr>
              <w:t>.</w:t>
            </w:r>
          </w:p>
          <w:p w:rsidR="0050321A" w:rsidRPr="00713D6E" w:rsidRDefault="0050321A" w:rsidP="0050321A">
            <w:pPr>
              <w:rPr>
                <w:rFonts w:ascii="Times New Roman" w:hAnsi="Times New Roman" w:cs="Times New Roman"/>
                <w:sz w:val="28"/>
                <w:szCs w:val="28"/>
              </w:rPr>
            </w:pPr>
          </w:p>
        </w:tc>
      </w:tr>
      <w:tr w:rsidR="0050321A" w:rsidTr="00B10790">
        <w:tc>
          <w:tcPr>
            <w:tcW w:w="851" w:type="dxa"/>
          </w:tcPr>
          <w:p w:rsidR="0050321A" w:rsidRPr="00211821" w:rsidRDefault="0050321A" w:rsidP="00211821">
            <w:pPr>
              <w:pStyle w:val="a4"/>
              <w:numPr>
                <w:ilvl w:val="0"/>
                <w:numId w:val="10"/>
              </w:numPr>
              <w:jc w:val="center"/>
              <w:rPr>
                <w:rFonts w:ascii="Times New Roman" w:hAnsi="Times New Roman" w:cs="Times New Roman"/>
                <w:sz w:val="28"/>
                <w:szCs w:val="28"/>
              </w:rPr>
            </w:pPr>
          </w:p>
        </w:tc>
        <w:tc>
          <w:tcPr>
            <w:tcW w:w="6663" w:type="dxa"/>
          </w:tcPr>
          <w:p w:rsidR="0050321A" w:rsidRPr="008925E1" w:rsidRDefault="0050321A" w:rsidP="00AD35A9">
            <w:pPr>
              <w:rPr>
                <w:rFonts w:ascii="Times New Roman" w:hAnsi="Times New Roman" w:cs="Times New Roman"/>
                <w:sz w:val="28"/>
                <w:szCs w:val="28"/>
              </w:rPr>
            </w:pPr>
            <w:r w:rsidRPr="008925E1">
              <w:rPr>
                <w:rFonts w:ascii="Times New Roman" w:hAnsi="Times New Roman" w:cs="Times New Roman"/>
                <w:sz w:val="28"/>
                <w:szCs w:val="28"/>
              </w:rPr>
              <w:t xml:space="preserve">«Страны ты патриотом будь!» </w:t>
            </w:r>
            <w:proofErr w:type="spellStart"/>
            <w:r w:rsidRPr="008925E1">
              <w:rPr>
                <w:rFonts w:ascii="Times New Roman" w:hAnsi="Times New Roman" w:cs="Times New Roman"/>
                <w:sz w:val="28"/>
                <w:szCs w:val="28"/>
              </w:rPr>
              <w:t>кл</w:t>
            </w:r>
            <w:proofErr w:type="gramStart"/>
            <w:r w:rsidRPr="008925E1">
              <w:rPr>
                <w:rFonts w:ascii="Times New Roman" w:hAnsi="Times New Roman" w:cs="Times New Roman"/>
                <w:sz w:val="28"/>
                <w:szCs w:val="28"/>
              </w:rPr>
              <w:t>.ч</w:t>
            </w:r>
            <w:proofErr w:type="gramEnd"/>
            <w:r w:rsidRPr="008925E1">
              <w:rPr>
                <w:rFonts w:ascii="Times New Roman" w:hAnsi="Times New Roman" w:cs="Times New Roman"/>
                <w:sz w:val="28"/>
                <w:szCs w:val="28"/>
              </w:rPr>
              <w:t>ас</w:t>
            </w:r>
            <w:proofErr w:type="spellEnd"/>
          </w:p>
        </w:tc>
        <w:tc>
          <w:tcPr>
            <w:tcW w:w="2976" w:type="dxa"/>
          </w:tcPr>
          <w:p w:rsidR="0050321A" w:rsidRPr="00713D6E" w:rsidRDefault="0050321A" w:rsidP="0050321A">
            <w:pPr>
              <w:rPr>
                <w:rFonts w:ascii="Times New Roman" w:hAnsi="Times New Roman" w:cs="Times New Roman"/>
                <w:sz w:val="28"/>
                <w:szCs w:val="28"/>
              </w:rPr>
            </w:pPr>
            <w:r w:rsidRPr="00713D6E">
              <w:rPr>
                <w:rFonts w:ascii="Times New Roman" w:hAnsi="Times New Roman" w:cs="Times New Roman"/>
                <w:sz w:val="28"/>
                <w:szCs w:val="28"/>
              </w:rPr>
              <w:t xml:space="preserve">Классные </w:t>
            </w:r>
            <w:proofErr w:type="spellStart"/>
            <w:r w:rsidRPr="00713D6E">
              <w:rPr>
                <w:rFonts w:ascii="Times New Roman" w:hAnsi="Times New Roman" w:cs="Times New Roman"/>
                <w:sz w:val="28"/>
                <w:szCs w:val="28"/>
              </w:rPr>
              <w:t>руковод</w:t>
            </w:r>
            <w:proofErr w:type="spellEnd"/>
            <w:r w:rsidRPr="00713D6E">
              <w:rPr>
                <w:rFonts w:ascii="Times New Roman" w:hAnsi="Times New Roman" w:cs="Times New Roman"/>
                <w:sz w:val="28"/>
                <w:szCs w:val="28"/>
              </w:rPr>
              <w:t>.</w:t>
            </w:r>
          </w:p>
        </w:tc>
      </w:tr>
      <w:tr w:rsidR="0050321A" w:rsidTr="00B10790">
        <w:tc>
          <w:tcPr>
            <w:tcW w:w="851" w:type="dxa"/>
          </w:tcPr>
          <w:p w:rsidR="0050321A" w:rsidRPr="00211821" w:rsidRDefault="0050321A" w:rsidP="00211821">
            <w:pPr>
              <w:pStyle w:val="a4"/>
              <w:numPr>
                <w:ilvl w:val="0"/>
                <w:numId w:val="10"/>
              </w:numPr>
              <w:jc w:val="center"/>
              <w:rPr>
                <w:rFonts w:ascii="Times New Roman" w:hAnsi="Times New Roman" w:cs="Times New Roman"/>
                <w:sz w:val="28"/>
                <w:szCs w:val="28"/>
              </w:rPr>
            </w:pPr>
          </w:p>
        </w:tc>
        <w:tc>
          <w:tcPr>
            <w:tcW w:w="6663" w:type="dxa"/>
          </w:tcPr>
          <w:p w:rsidR="0050321A" w:rsidRPr="008925E1" w:rsidRDefault="005864A4" w:rsidP="008A1AFF">
            <w:pPr>
              <w:rPr>
                <w:rFonts w:ascii="Times New Roman" w:hAnsi="Times New Roman" w:cs="Times New Roman"/>
                <w:sz w:val="28"/>
                <w:szCs w:val="28"/>
              </w:rPr>
            </w:pPr>
            <w:r>
              <w:rPr>
                <w:rFonts w:ascii="Times New Roman" w:hAnsi="Times New Roman" w:cs="Times New Roman"/>
                <w:spacing w:val="2"/>
                <w:sz w:val="28"/>
                <w:szCs w:val="28"/>
                <w:shd w:val="clear" w:color="auto" w:fill="FFFFFF"/>
              </w:rPr>
              <w:t>«</w:t>
            </w:r>
            <w:r w:rsidR="00D43DC7" w:rsidRPr="008925E1">
              <w:rPr>
                <w:rFonts w:ascii="Times New Roman" w:hAnsi="Times New Roman" w:cs="Times New Roman"/>
                <w:spacing w:val="2"/>
                <w:sz w:val="28"/>
                <w:szCs w:val="28"/>
                <w:shd w:val="clear" w:color="auto" w:fill="FFFFFF"/>
              </w:rPr>
              <w:t xml:space="preserve">Моя Родина </w:t>
            </w:r>
            <w:r>
              <w:rPr>
                <w:rFonts w:ascii="Times New Roman" w:hAnsi="Times New Roman" w:cs="Times New Roman"/>
                <w:spacing w:val="2"/>
                <w:sz w:val="28"/>
                <w:szCs w:val="28"/>
                <w:shd w:val="clear" w:color="auto" w:fill="FFFFFF"/>
              </w:rPr>
              <w:t>–</w:t>
            </w:r>
            <w:r w:rsidR="00D43DC7" w:rsidRPr="008925E1">
              <w:rPr>
                <w:rFonts w:ascii="Times New Roman" w:hAnsi="Times New Roman" w:cs="Times New Roman"/>
                <w:spacing w:val="2"/>
                <w:sz w:val="28"/>
                <w:szCs w:val="28"/>
                <w:shd w:val="clear" w:color="auto" w:fill="FFFFFF"/>
              </w:rPr>
              <w:t xml:space="preserve"> Россия</w:t>
            </w:r>
            <w:r>
              <w:rPr>
                <w:rFonts w:ascii="Times New Roman" w:hAnsi="Times New Roman" w:cs="Times New Roman"/>
                <w:spacing w:val="2"/>
                <w:sz w:val="21"/>
                <w:szCs w:val="21"/>
                <w:shd w:val="clear" w:color="auto" w:fill="FFFFFF"/>
              </w:rPr>
              <w:t>»</w:t>
            </w:r>
          </w:p>
        </w:tc>
        <w:tc>
          <w:tcPr>
            <w:tcW w:w="2976" w:type="dxa"/>
          </w:tcPr>
          <w:p w:rsidR="0050321A" w:rsidRPr="00713D6E" w:rsidRDefault="00115F1E" w:rsidP="00115F1E">
            <w:pPr>
              <w:rPr>
                <w:rFonts w:ascii="Times New Roman" w:hAnsi="Times New Roman" w:cs="Times New Roman"/>
                <w:sz w:val="28"/>
                <w:szCs w:val="28"/>
              </w:rPr>
            </w:pPr>
            <w:proofErr w:type="spellStart"/>
            <w:r w:rsidRPr="00713D6E">
              <w:rPr>
                <w:rFonts w:ascii="Times New Roman" w:hAnsi="Times New Roman" w:cs="Times New Roman"/>
                <w:sz w:val="28"/>
                <w:szCs w:val="28"/>
              </w:rPr>
              <w:t>Гаджимагомедова</w:t>
            </w:r>
            <w:proofErr w:type="spellEnd"/>
            <w:r w:rsidRPr="00713D6E">
              <w:rPr>
                <w:rFonts w:ascii="Times New Roman" w:hAnsi="Times New Roman" w:cs="Times New Roman"/>
                <w:sz w:val="28"/>
                <w:szCs w:val="28"/>
              </w:rPr>
              <w:t xml:space="preserve"> М.Г.</w:t>
            </w:r>
          </w:p>
        </w:tc>
      </w:tr>
      <w:tr w:rsidR="0050321A" w:rsidTr="00B10790">
        <w:tc>
          <w:tcPr>
            <w:tcW w:w="851" w:type="dxa"/>
          </w:tcPr>
          <w:p w:rsidR="0050321A" w:rsidRPr="00211821" w:rsidRDefault="0050321A" w:rsidP="00211821">
            <w:pPr>
              <w:pStyle w:val="a4"/>
              <w:numPr>
                <w:ilvl w:val="0"/>
                <w:numId w:val="10"/>
              </w:numPr>
              <w:jc w:val="center"/>
              <w:rPr>
                <w:rFonts w:ascii="Times New Roman" w:hAnsi="Times New Roman" w:cs="Times New Roman"/>
                <w:sz w:val="28"/>
                <w:szCs w:val="28"/>
              </w:rPr>
            </w:pPr>
          </w:p>
        </w:tc>
        <w:tc>
          <w:tcPr>
            <w:tcW w:w="6663" w:type="dxa"/>
          </w:tcPr>
          <w:p w:rsidR="0050321A" w:rsidRPr="008925E1" w:rsidRDefault="00F1530B" w:rsidP="005864A4">
            <w:pPr>
              <w:ind w:left="-108"/>
              <w:rPr>
                <w:rFonts w:ascii="Times New Roman" w:hAnsi="Times New Roman" w:cs="Times New Roman"/>
                <w:sz w:val="28"/>
                <w:szCs w:val="28"/>
              </w:rPr>
            </w:pPr>
            <w:r w:rsidRPr="008925E1">
              <w:rPr>
                <w:rFonts w:ascii="Times New Roman" w:hAnsi="Times New Roman" w:cs="Times New Roman"/>
                <w:sz w:val="28"/>
                <w:szCs w:val="28"/>
              </w:rPr>
              <w:t xml:space="preserve">  </w:t>
            </w:r>
            <w:r w:rsidR="005864A4">
              <w:rPr>
                <w:rFonts w:ascii="Times New Roman" w:hAnsi="Times New Roman" w:cs="Times New Roman"/>
                <w:spacing w:val="2"/>
                <w:sz w:val="28"/>
                <w:szCs w:val="28"/>
                <w:shd w:val="clear" w:color="auto" w:fill="FFFFFF"/>
              </w:rPr>
              <w:t>М</w:t>
            </w:r>
            <w:r w:rsidRPr="008925E1">
              <w:rPr>
                <w:rFonts w:ascii="Times New Roman" w:hAnsi="Times New Roman" w:cs="Times New Roman"/>
                <w:spacing w:val="2"/>
                <w:sz w:val="28"/>
                <w:szCs w:val="28"/>
                <w:shd w:val="clear" w:color="auto" w:fill="FFFFFF"/>
              </w:rPr>
              <w:t>ероприятия,</w:t>
            </w:r>
            <w:r w:rsidR="003D71F0" w:rsidRPr="008925E1">
              <w:rPr>
                <w:rFonts w:ascii="Times New Roman" w:hAnsi="Times New Roman" w:cs="Times New Roman"/>
                <w:spacing w:val="2"/>
                <w:sz w:val="28"/>
                <w:szCs w:val="28"/>
                <w:shd w:val="clear" w:color="auto" w:fill="FFFFFF"/>
              </w:rPr>
              <w:t xml:space="preserve"> </w:t>
            </w:r>
            <w:r w:rsidRPr="008925E1">
              <w:rPr>
                <w:rFonts w:ascii="Times New Roman" w:hAnsi="Times New Roman" w:cs="Times New Roman"/>
                <w:spacing w:val="2"/>
                <w:sz w:val="28"/>
                <w:szCs w:val="28"/>
                <w:shd w:val="clear" w:color="auto" w:fill="FFFFFF"/>
              </w:rPr>
              <w:t xml:space="preserve"> посвященные Дню солидарности в борьбе с терроризмом</w:t>
            </w:r>
          </w:p>
        </w:tc>
        <w:tc>
          <w:tcPr>
            <w:tcW w:w="2976" w:type="dxa"/>
          </w:tcPr>
          <w:p w:rsidR="00115F1E" w:rsidRPr="00713D6E" w:rsidRDefault="00115F1E" w:rsidP="00115F1E">
            <w:pPr>
              <w:rPr>
                <w:rFonts w:ascii="Times New Roman" w:hAnsi="Times New Roman" w:cs="Times New Roman"/>
                <w:sz w:val="28"/>
                <w:szCs w:val="28"/>
              </w:rPr>
            </w:pPr>
            <w:r w:rsidRPr="00713D6E">
              <w:rPr>
                <w:rFonts w:ascii="Times New Roman" w:hAnsi="Times New Roman" w:cs="Times New Roman"/>
                <w:sz w:val="28"/>
                <w:szCs w:val="28"/>
              </w:rPr>
              <w:t xml:space="preserve">зам. </w:t>
            </w:r>
            <w:proofErr w:type="spellStart"/>
            <w:r w:rsidRPr="00713D6E">
              <w:rPr>
                <w:rFonts w:ascii="Times New Roman" w:hAnsi="Times New Roman" w:cs="Times New Roman"/>
                <w:sz w:val="28"/>
                <w:szCs w:val="28"/>
              </w:rPr>
              <w:t>дир</w:t>
            </w:r>
            <w:proofErr w:type="spellEnd"/>
            <w:r w:rsidRPr="00713D6E">
              <w:rPr>
                <w:rFonts w:ascii="Times New Roman" w:hAnsi="Times New Roman" w:cs="Times New Roman"/>
                <w:sz w:val="28"/>
                <w:szCs w:val="28"/>
              </w:rPr>
              <w:t>. по ВР</w:t>
            </w:r>
          </w:p>
          <w:p w:rsidR="0050321A" w:rsidRPr="00713D6E" w:rsidRDefault="00115F1E" w:rsidP="00115F1E">
            <w:pPr>
              <w:rPr>
                <w:rFonts w:ascii="Times New Roman" w:hAnsi="Times New Roman" w:cs="Times New Roman"/>
                <w:sz w:val="28"/>
                <w:szCs w:val="28"/>
              </w:rPr>
            </w:pPr>
            <w:r w:rsidRPr="00713D6E">
              <w:rPr>
                <w:rFonts w:ascii="Times New Roman" w:hAnsi="Times New Roman" w:cs="Times New Roman"/>
                <w:sz w:val="28"/>
                <w:szCs w:val="28"/>
              </w:rPr>
              <w:t>Гаджиева П.И.</w:t>
            </w:r>
          </w:p>
        </w:tc>
      </w:tr>
      <w:tr w:rsidR="0050321A" w:rsidRPr="00F41640" w:rsidTr="00B10790">
        <w:tc>
          <w:tcPr>
            <w:tcW w:w="851" w:type="dxa"/>
          </w:tcPr>
          <w:p w:rsidR="0050321A" w:rsidRPr="00F41640" w:rsidRDefault="0050321A" w:rsidP="00211821">
            <w:pPr>
              <w:pStyle w:val="a4"/>
              <w:numPr>
                <w:ilvl w:val="0"/>
                <w:numId w:val="10"/>
              </w:numPr>
              <w:jc w:val="center"/>
              <w:rPr>
                <w:rFonts w:ascii="Times New Roman" w:hAnsi="Times New Roman" w:cs="Times New Roman"/>
                <w:sz w:val="28"/>
                <w:szCs w:val="28"/>
              </w:rPr>
            </w:pPr>
          </w:p>
        </w:tc>
        <w:tc>
          <w:tcPr>
            <w:tcW w:w="6663" w:type="dxa"/>
          </w:tcPr>
          <w:p w:rsidR="0050321A" w:rsidRPr="00F41640" w:rsidRDefault="00F41640" w:rsidP="008A1AFF">
            <w:pPr>
              <w:rPr>
                <w:rFonts w:ascii="Times New Roman" w:hAnsi="Times New Roman" w:cs="Times New Roman"/>
                <w:sz w:val="28"/>
                <w:szCs w:val="28"/>
              </w:rPr>
            </w:pPr>
            <w:r w:rsidRPr="00F41640">
              <w:rPr>
                <w:rFonts w:ascii="Times New Roman" w:eastAsia="Calibri" w:hAnsi="Times New Roman" w:cs="Times New Roman"/>
                <w:sz w:val="28"/>
                <w:szCs w:val="24"/>
              </w:rPr>
              <w:t>Проведение мероприятий индивидуального профилактического воздействия на детей «группы риска»</w:t>
            </w:r>
          </w:p>
        </w:tc>
        <w:tc>
          <w:tcPr>
            <w:tcW w:w="2976" w:type="dxa"/>
          </w:tcPr>
          <w:p w:rsidR="00F41640" w:rsidRPr="00713D6E" w:rsidRDefault="00F41640" w:rsidP="00F41640">
            <w:pPr>
              <w:rPr>
                <w:rFonts w:ascii="Times New Roman" w:hAnsi="Times New Roman" w:cs="Times New Roman"/>
                <w:sz w:val="28"/>
                <w:szCs w:val="28"/>
              </w:rPr>
            </w:pPr>
            <w:r w:rsidRPr="00713D6E">
              <w:rPr>
                <w:rFonts w:ascii="Times New Roman" w:hAnsi="Times New Roman" w:cs="Times New Roman"/>
                <w:sz w:val="28"/>
                <w:szCs w:val="28"/>
              </w:rPr>
              <w:t xml:space="preserve">Классные </w:t>
            </w:r>
            <w:proofErr w:type="spellStart"/>
            <w:r w:rsidRPr="00713D6E">
              <w:rPr>
                <w:rFonts w:ascii="Times New Roman" w:hAnsi="Times New Roman" w:cs="Times New Roman"/>
                <w:sz w:val="28"/>
                <w:szCs w:val="28"/>
              </w:rPr>
              <w:t>руковод</w:t>
            </w:r>
            <w:proofErr w:type="spellEnd"/>
            <w:r w:rsidRPr="00713D6E">
              <w:rPr>
                <w:rFonts w:ascii="Times New Roman" w:hAnsi="Times New Roman" w:cs="Times New Roman"/>
                <w:sz w:val="28"/>
                <w:szCs w:val="28"/>
              </w:rPr>
              <w:t>.</w:t>
            </w:r>
          </w:p>
          <w:p w:rsidR="0050321A" w:rsidRPr="00713D6E" w:rsidRDefault="0050321A" w:rsidP="0050321A">
            <w:pPr>
              <w:rPr>
                <w:rFonts w:ascii="Times New Roman" w:hAnsi="Times New Roman" w:cs="Times New Roman"/>
                <w:sz w:val="28"/>
                <w:szCs w:val="28"/>
              </w:rPr>
            </w:pPr>
          </w:p>
        </w:tc>
      </w:tr>
      <w:tr w:rsidR="0050321A" w:rsidRPr="00C8075F" w:rsidTr="00B10790">
        <w:tc>
          <w:tcPr>
            <w:tcW w:w="851" w:type="dxa"/>
          </w:tcPr>
          <w:p w:rsidR="0050321A" w:rsidRPr="00C8075F" w:rsidRDefault="0050321A" w:rsidP="00211821">
            <w:pPr>
              <w:pStyle w:val="a4"/>
              <w:numPr>
                <w:ilvl w:val="0"/>
                <w:numId w:val="10"/>
              </w:numPr>
              <w:jc w:val="center"/>
              <w:rPr>
                <w:rFonts w:ascii="Times New Roman" w:hAnsi="Times New Roman" w:cs="Times New Roman"/>
                <w:sz w:val="28"/>
                <w:szCs w:val="28"/>
              </w:rPr>
            </w:pPr>
          </w:p>
        </w:tc>
        <w:tc>
          <w:tcPr>
            <w:tcW w:w="6663" w:type="dxa"/>
          </w:tcPr>
          <w:p w:rsidR="0050321A" w:rsidRPr="00C8075F" w:rsidRDefault="00C8075F" w:rsidP="008A1AFF">
            <w:pPr>
              <w:rPr>
                <w:rFonts w:ascii="Times New Roman" w:eastAsiaTheme="minorEastAsia" w:hAnsi="Times New Roman" w:cs="Times New Roman"/>
                <w:bCs/>
                <w:color w:val="000000"/>
                <w:spacing w:val="4"/>
                <w:sz w:val="28"/>
                <w:szCs w:val="24"/>
                <w:shd w:val="clear" w:color="auto" w:fill="FFFFFF"/>
                <w:lang w:eastAsia="ru-RU" w:bidi="ru-RU"/>
              </w:rPr>
            </w:pPr>
            <w:r w:rsidRPr="00C8075F">
              <w:rPr>
                <w:rStyle w:val="0pt"/>
                <w:rFonts w:eastAsiaTheme="minorEastAsia"/>
                <w:b w:val="0"/>
                <w:sz w:val="28"/>
              </w:rPr>
              <w:t>Классные часы «Знать, чтобы не оступиться»</w:t>
            </w:r>
          </w:p>
        </w:tc>
        <w:tc>
          <w:tcPr>
            <w:tcW w:w="2976" w:type="dxa"/>
          </w:tcPr>
          <w:p w:rsidR="0050321A" w:rsidRPr="00713D6E" w:rsidRDefault="00C8075F" w:rsidP="0050321A">
            <w:pPr>
              <w:rPr>
                <w:rFonts w:ascii="Times New Roman" w:hAnsi="Times New Roman" w:cs="Times New Roman"/>
                <w:sz w:val="28"/>
                <w:szCs w:val="28"/>
              </w:rPr>
            </w:pPr>
            <w:r w:rsidRPr="00713D6E">
              <w:rPr>
                <w:rFonts w:ascii="Times New Roman" w:hAnsi="Times New Roman" w:cs="Times New Roman"/>
                <w:sz w:val="28"/>
                <w:szCs w:val="28"/>
              </w:rPr>
              <w:t xml:space="preserve">Классные </w:t>
            </w:r>
            <w:proofErr w:type="spellStart"/>
            <w:r w:rsidRPr="00713D6E">
              <w:rPr>
                <w:rFonts w:ascii="Times New Roman" w:hAnsi="Times New Roman" w:cs="Times New Roman"/>
                <w:sz w:val="28"/>
                <w:szCs w:val="28"/>
              </w:rPr>
              <w:t>руковод</w:t>
            </w:r>
            <w:proofErr w:type="spellEnd"/>
            <w:r w:rsidRPr="00713D6E">
              <w:rPr>
                <w:rFonts w:ascii="Times New Roman" w:hAnsi="Times New Roman" w:cs="Times New Roman"/>
                <w:sz w:val="28"/>
                <w:szCs w:val="28"/>
              </w:rPr>
              <w:t>.</w:t>
            </w:r>
          </w:p>
        </w:tc>
      </w:tr>
      <w:tr w:rsidR="0050321A" w:rsidRPr="001C74D2" w:rsidTr="00B10790">
        <w:tc>
          <w:tcPr>
            <w:tcW w:w="851" w:type="dxa"/>
          </w:tcPr>
          <w:p w:rsidR="0050321A" w:rsidRPr="001C74D2" w:rsidRDefault="0050321A" w:rsidP="00211821">
            <w:pPr>
              <w:pStyle w:val="a4"/>
              <w:numPr>
                <w:ilvl w:val="0"/>
                <w:numId w:val="10"/>
              </w:numPr>
              <w:jc w:val="center"/>
              <w:rPr>
                <w:rFonts w:ascii="Times New Roman" w:hAnsi="Times New Roman" w:cs="Times New Roman"/>
                <w:sz w:val="28"/>
                <w:szCs w:val="28"/>
              </w:rPr>
            </w:pPr>
          </w:p>
        </w:tc>
        <w:tc>
          <w:tcPr>
            <w:tcW w:w="6663" w:type="dxa"/>
          </w:tcPr>
          <w:p w:rsidR="0050321A" w:rsidRPr="001C74D2" w:rsidRDefault="001C74D2" w:rsidP="008A1AFF">
            <w:pPr>
              <w:rPr>
                <w:rFonts w:ascii="Times New Roman" w:hAnsi="Times New Roman" w:cs="Times New Roman"/>
                <w:sz w:val="28"/>
                <w:szCs w:val="28"/>
              </w:rPr>
            </w:pPr>
            <w:r w:rsidRPr="001C74D2">
              <w:rPr>
                <w:rFonts w:ascii="Times New Roman" w:hAnsi="Times New Roman" w:cs="Times New Roman"/>
                <w:sz w:val="28"/>
                <w:szCs w:val="24"/>
              </w:rPr>
              <w:t>Урок мужества «</w:t>
            </w:r>
            <w:r w:rsidRPr="001C74D2">
              <w:rPr>
                <w:rFonts w:ascii="Times New Roman" w:hAnsi="Times New Roman" w:cs="Times New Roman"/>
                <w:sz w:val="28"/>
                <w:szCs w:val="24"/>
              </w:rPr>
              <w:t>Сталинградская битва», «блокада Ленинграда»</w:t>
            </w:r>
          </w:p>
        </w:tc>
        <w:tc>
          <w:tcPr>
            <w:tcW w:w="2976" w:type="dxa"/>
          </w:tcPr>
          <w:p w:rsidR="0050321A" w:rsidRPr="00713D6E" w:rsidRDefault="00756F3D" w:rsidP="0050321A">
            <w:pPr>
              <w:rPr>
                <w:rFonts w:ascii="Times New Roman" w:hAnsi="Times New Roman" w:cs="Times New Roman"/>
                <w:sz w:val="28"/>
                <w:szCs w:val="28"/>
              </w:rPr>
            </w:pPr>
            <w:r w:rsidRPr="00713D6E">
              <w:rPr>
                <w:rFonts w:ascii="Times New Roman" w:hAnsi="Times New Roman" w:cs="Times New Roman"/>
                <w:sz w:val="28"/>
                <w:szCs w:val="28"/>
              </w:rPr>
              <w:t xml:space="preserve">Классные </w:t>
            </w:r>
            <w:proofErr w:type="spellStart"/>
            <w:r w:rsidRPr="00713D6E">
              <w:rPr>
                <w:rFonts w:ascii="Times New Roman" w:hAnsi="Times New Roman" w:cs="Times New Roman"/>
                <w:sz w:val="28"/>
                <w:szCs w:val="28"/>
              </w:rPr>
              <w:t>руковод</w:t>
            </w:r>
            <w:proofErr w:type="spellEnd"/>
            <w:r w:rsidRPr="00713D6E">
              <w:rPr>
                <w:rFonts w:ascii="Times New Roman" w:hAnsi="Times New Roman" w:cs="Times New Roman"/>
                <w:sz w:val="28"/>
                <w:szCs w:val="28"/>
              </w:rPr>
              <w:t>.</w:t>
            </w:r>
          </w:p>
        </w:tc>
      </w:tr>
    </w:tbl>
    <w:p w:rsidR="00C34949" w:rsidRPr="00B3318A" w:rsidRDefault="00C34949" w:rsidP="00CF041B">
      <w:pPr>
        <w:jc w:val="center"/>
        <w:rPr>
          <w:rFonts w:ascii="Times New Roman" w:hAnsi="Times New Roman" w:cs="Times New Roman"/>
          <w:sz w:val="28"/>
          <w:szCs w:val="28"/>
        </w:rPr>
      </w:pPr>
    </w:p>
    <w:p w:rsidR="0004712F" w:rsidRDefault="0004712F" w:rsidP="00CF041B">
      <w:pPr>
        <w:jc w:val="center"/>
        <w:rPr>
          <w:rFonts w:ascii="Times New Roman" w:hAnsi="Times New Roman" w:cs="Times New Roman"/>
          <w:color w:val="002060"/>
          <w:sz w:val="24"/>
          <w:szCs w:val="24"/>
        </w:rPr>
      </w:pPr>
    </w:p>
    <w:p w:rsidR="0004712F" w:rsidRDefault="0004712F" w:rsidP="00CF041B">
      <w:pPr>
        <w:jc w:val="center"/>
        <w:rPr>
          <w:rFonts w:ascii="Times New Roman" w:hAnsi="Times New Roman" w:cs="Times New Roman"/>
          <w:color w:val="002060"/>
          <w:sz w:val="24"/>
          <w:szCs w:val="24"/>
        </w:rPr>
      </w:pPr>
    </w:p>
    <w:p w:rsidR="0004712F" w:rsidRDefault="0004712F" w:rsidP="00CF041B">
      <w:pPr>
        <w:jc w:val="center"/>
        <w:rPr>
          <w:rFonts w:ascii="Times New Roman" w:hAnsi="Times New Roman" w:cs="Times New Roman"/>
          <w:color w:val="002060"/>
          <w:sz w:val="24"/>
          <w:szCs w:val="24"/>
        </w:rPr>
      </w:pPr>
    </w:p>
    <w:p w:rsidR="00DE14A3" w:rsidRDefault="00DE14A3" w:rsidP="00101297">
      <w:pPr>
        <w:pStyle w:val="a5"/>
        <w:shd w:val="clear" w:color="auto" w:fill="FFFFFF"/>
        <w:spacing w:before="0" w:beforeAutospacing="0" w:after="0" w:afterAutospacing="0"/>
        <w:jc w:val="center"/>
        <w:rPr>
          <w:b/>
          <w:bCs/>
          <w:color w:val="000000"/>
          <w:sz w:val="28"/>
          <w:szCs w:val="28"/>
        </w:rPr>
      </w:pPr>
    </w:p>
    <w:p w:rsidR="005864A4" w:rsidRDefault="005864A4" w:rsidP="00101297">
      <w:pPr>
        <w:pStyle w:val="a5"/>
        <w:shd w:val="clear" w:color="auto" w:fill="FFFFFF"/>
        <w:spacing w:before="0" w:beforeAutospacing="0" w:after="0" w:afterAutospacing="0"/>
        <w:jc w:val="center"/>
        <w:rPr>
          <w:b/>
          <w:bCs/>
          <w:color w:val="000000"/>
          <w:sz w:val="28"/>
          <w:szCs w:val="28"/>
        </w:rPr>
      </w:pPr>
    </w:p>
    <w:p w:rsidR="005864A4" w:rsidRDefault="005864A4" w:rsidP="00101297">
      <w:pPr>
        <w:pStyle w:val="a5"/>
        <w:shd w:val="clear" w:color="auto" w:fill="FFFFFF"/>
        <w:spacing w:before="0" w:beforeAutospacing="0" w:after="0" w:afterAutospacing="0"/>
        <w:jc w:val="center"/>
        <w:rPr>
          <w:b/>
          <w:bCs/>
          <w:color w:val="000000"/>
          <w:sz w:val="28"/>
          <w:szCs w:val="28"/>
        </w:rPr>
      </w:pPr>
    </w:p>
    <w:p w:rsidR="005864A4" w:rsidRDefault="005864A4" w:rsidP="00101297">
      <w:pPr>
        <w:pStyle w:val="a5"/>
        <w:shd w:val="clear" w:color="auto" w:fill="FFFFFF"/>
        <w:spacing w:before="0" w:beforeAutospacing="0" w:after="0" w:afterAutospacing="0"/>
        <w:jc w:val="center"/>
        <w:rPr>
          <w:b/>
          <w:bCs/>
          <w:color w:val="000000"/>
          <w:sz w:val="28"/>
          <w:szCs w:val="28"/>
        </w:rPr>
      </w:pPr>
    </w:p>
    <w:p w:rsidR="005864A4" w:rsidRDefault="005864A4" w:rsidP="00101297">
      <w:pPr>
        <w:pStyle w:val="a5"/>
        <w:shd w:val="clear" w:color="auto" w:fill="FFFFFF"/>
        <w:spacing w:before="0" w:beforeAutospacing="0" w:after="0" w:afterAutospacing="0"/>
        <w:jc w:val="center"/>
        <w:rPr>
          <w:b/>
          <w:bCs/>
          <w:color w:val="000000"/>
          <w:sz w:val="28"/>
          <w:szCs w:val="28"/>
        </w:rPr>
      </w:pPr>
    </w:p>
    <w:p w:rsidR="005864A4" w:rsidRDefault="005864A4" w:rsidP="00101297">
      <w:pPr>
        <w:pStyle w:val="a5"/>
        <w:shd w:val="clear" w:color="auto" w:fill="FFFFFF"/>
        <w:spacing w:before="0" w:beforeAutospacing="0" w:after="0" w:afterAutospacing="0"/>
        <w:jc w:val="center"/>
        <w:rPr>
          <w:b/>
          <w:bCs/>
          <w:color w:val="000000"/>
          <w:sz w:val="28"/>
          <w:szCs w:val="28"/>
        </w:rPr>
      </w:pPr>
    </w:p>
    <w:p w:rsidR="00101297" w:rsidRPr="00F43F71" w:rsidRDefault="00101297" w:rsidP="00101297">
      <w:pPr>
        <w:pStyle w:val="a5"/>
        <w:shd w:val="clear" w:color="auto" w:fill="FFFFFF"/>
        <w:spacing w:before="0" w:beforeAutospacing="0" w:after="0" w:afterAutospacing="0"/>
        <w:jc w:val="center"/>
        <w:rPr>
          <w:rFonts w:ascii="Arial" w:hAnsi="Arial" w:cs="Arial"/>
          <w:color w:val="000000"/>
          <w:sz w:val="28"/>
          <w:szCs w:val="28"/>
        </w:rPr>
      </w:pPr>
      <w:r w:rsidRPr="00F43F71">
        <w:rPr>
          <w:b/>
          <w:bCs/>
          <w:color w:val="000000"/>
          <w:sz w:val="28"/>
          <w:szCs w:val="28"/>
        </w:rPr>
        <w:t>ОСНОВНЫЕ ПОНЯТИЯ</w:t>
      </w:r>
    </w:p>
    <w:p w:rsidR="00101297" w:rsidRPr="00E51275" w:rsidRDefault="00101297" w:rsidP="00101297">
      <w:pPr>
        <w:pStyle w:val="a5"/>
        <w:shd w:val="clear" w:color="auto" w:fill="FFFFFF"/>
        <w:spacing w:before="0" w:beforeAutospacing="0" w:after="0" w:afterAutospacing="0"/>
        <w:jc w:val="center"/>
        <w:rPr>
          <w:rFonts w:ascii="Arial" w:hAnsi="Arial" w:cs="Arial"/>
          <w:color w:val="7030A0"/>
          <w:sz w:val="21"/>
          <w:szCs w:val="21"/>
        </w:rPr>
      </w:pPr>
    </w:p>
    <w:p w:rsidR="00101297" w:rsidRDefault="00101297" w:rsidP="00101297">
      <w:pPr>
        <w:pStyle w:val="a5"/>
        <w:shd w:val="clear" w:color="auto" w:fill="FFFFFF"/>
        <w:spacing w:before="0" w:beforeAutospacing="0" w:after="0" w:afterAutospacing="0"/>
        <w:rPr>
          <w:rFonts w:ascii="Arial" w:hAnsi="Arial" w:cs="Arial"/>
          <w:color w:val="000000"/>
          <w:sz w:val="21"/>
          <w:szCs w:val="21"/>
        </w:rPr>
      </w:pPr>
      <w:r w:rsidRPr="00E51275">
        <w:rPr>
          <w:color w:val="7030A0"/>
          <w:sz w:val="27"/>
          <w:szCs w:val="27"/>
        </w:rPr>
        <w:t>1. </w:t>
      </w:r>
      <w:r w:rsidRPr="00E51275">
        <w:rPr>
          <w:b/>
          <w:bCs/>
          <w:color w:val="7030A0"/>
          <w:sz w:val="32"/>
          <w:szCs w:val="32"/>
          <w:u w:val="single"/>
        </w:rPr>
        <w:t>Экстремистская деятельность</w:t>
      </w:r>
      <w:r w:rsidRPr="00E51275">
        <w:rPr>
          <w:b/>
          <w:bCs/>
          <w:color w:val="7030A0"/>
          <w:sz w:val="27"/>
          <w:szCs w:val="27"/>
          <w:u w:val="single"/>
        </w:rPr>
        <w:t> </w:t>
      </w:r>
      <w:r w:rsidRPr="00E51275">
        <w:rPr>
          <w:b/>
          <w:bCs/>
          <w:color w:val="7030A0"/>
          <w:sz w:val="32"/>
          <w:szCs w:val="32"/>
          <w:u w:val="single"/>
        </w:rPr>
        <w:t>(экстремизм):</w:t>
      </w:r>
    </w:p>
    <w:p w:rsidR="00101297" w:rsidRPr="005864A4" w:rsidRDefault="00101297" w:rsidP="005864A4">
      <w:pPr>
        <w:pStyle w:val="a5"/>
        <w:shd w:val="clear" w:color="auto" w:fill="FFFFFF"/>
        <w:spacing w:before="0" w:beforeAutospacing="0" w:after="0" w:afterAutospacing="0"/>
        <w:jc w:val="both"/>
        <w:rPr>
          <w:rFonts w:ascii="Arial" w:hAnsi="Arial" w:cs="Arial"/>
          <w:color w:val="000000"/>
          <w:sz w:val="28"/>
          <w:szCs w:val="28"/>
        </w:rPr>
      </w:pPr>
      <w:r w:rsidRPr="005864A4">
        <w:rPr>
          <w:color w:val="000000"/>
          <w:sz w:val="28"/>
          <w:szCs w:val="28"/>
        </w:rPr>
        <w:t>- насильственное изменение основ конституционного строя и нарушение целостности Российской Федерации;</w:t>
      </w:r>
    </w:p>
    <w:p w:rsidR="00101297" w:rsidRPr="005864A4" w:rsidRDefault="00101297" w:rsidP="005864A4">
      <w:pPr>
        <w:pStyle w:val="a5"/>
        <w:shd w:val="clear" w:color="auto" w:fill="FFFFFF"/>
        <w:spacing w:before="0" w:beforeAutospacing="0" w:after="0" w:afterAutospacing="0"/>
        <w:jc w:val="both"/>
        <w:rPr>
          <w:rFonts w:ascii="Arial" w:hAnsi="Arial" w:cs="Arial"/>
          <w:color w:val="000000"/>
          <w:sz w:val="28"/>
          <w:szCs w:val="28"/>
        </w:rPr>
      </w:pPr>
      <w:r w:rsidRPr="005864A4">
        <w:rPr>
          <w:color w:val="000000"/>
          <w:sz w:val="28"/>
          <w:szCs w:val="28"/>
        </w:rPr>
        <w:t>- публичное оправдание терроризма и иная террористическая деятельность;</w:t>
      </w:r>
    </w:p>
    <w:p w:rsidR="00101297" w:rsidRPr="005864A4" w:rsidRDefault="00101297" w:rsidP="005864A4">
      <w:pPr>
        <w:pStyle w:val="a5"/>
        <w:shd w:val="clear" w:color="auto" w:fill="FFFFFF"/>
        <w:spacing w:before="0" w:beforeAutospacing="0" w:after="0" w:afterAutospacing="0"/>
        <w:jc w:val="both"/>
        <w:rPr>
          <w:rFonts w:ascii="Arial" w:hAnsi="Arial" w:cs="Arial"/>
          <w:color w:val="000000"/>
          <w:sz w:val="28"/>
          <w:szCs w:val="28"/>
        </w:rPr>
      </w:pPr>
      <w:r w:rsidRPr="005864A4">
        <w:rPr>
          <w:color w:val="000000"/>
          <w:sz w:val="28"/>
          <w:szCs w:val="28"/>
        </w:rPr>
        <w:t>- возбуждение социальной, расовой, национальной или религиозной розни;</w:t>
      </w:r>
    </w:p>
    <w:p w:rsidR="00101297" w:rsidRPr="005864A4" w:rsidRDefault="00101297" w:rsidP="005864A4">
      <w:pPr>
        <w:pStyle w:val="a5"/>
        <w:shd w:val="clear" w:color="auto" w:fill="FFFFFF"/>
        <w:spacing w:before="0" w:beforeAutospacing="0" w:after="0" w:afterAutospacing="0"/>
        <w:jc w:val="both"/>
        <w:rPr>
          <w:rFonts w:ascii="Arial" w:hAnsi="Arial" w:cs="Arial"/>
          <w:color w:val="000000"/>
          <w:sz w:val="28"/>
          <w:szCs w:val="28"/>
        </w:rPr>
      </w:pPr>
      <w:r w:rsidRPr="005864A4">
        <w:rPr>
          <w:color w:val="000000"/>
          <w:sz w:val="28"/>
          <w:szCs w:val="28"/>
        </w:rPr>
        <w:t>-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101297" w:rsidRPr="005864A4" w:rsidRDefault="00101297" w:rsidP="005864A4">
      <w:pPr>
        <w:pStyle w:val="a5"/>
        <w:shd w:val="clear" w:color="auto" w:fill="FFFFFF"/>
        <w:spacing w:before="0" w:beforeAutospacing="0" w:after="0" w:afterAutospacing="0"/>
        <w:jc w:val="both"/>
        <w:rPr>
          <w:rFonts w:ascii="Arial" w:hAnsi="Arial" w:cs="Arial"/>
          <w:color w:val="000000"/>
          <w:sz w:val="28"/>
          <w:szCs w:val="28"/>
        </w:rPr>
      </w:pPr>
      <w:r w:rsidRPr="005864A4">
        <w:rPr>
          <w:color w:val="000000"/>
          <w:sz w:val="28"/>
          <w:szCs w:val="28"/>
        </w:rPr>
        <w:t>- 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101297" w:rsidRPr="005864A4" w:rsidRDefault="00101297" w:rsidP="005864A4">
      <w:pPr>
        <w:pStyle w:val="a5"/>
        <w:shd w:val="clear" w:color="auto" w:fill="FFFFFF"/>
        <w:spacing w:before="0" w:beforeAutospacing="0" w:after="0" w:afterAutospacing="0"/>
        <w:jc w:val="both"/>
        <w:rPr>
          <w:rFonts w:ascii="Arial" w:hAnsi="Arial" w:cs="Arial"/>
          <w:color w:val="000000"/>
          <w:sz w:val="28"/>
          <w:szCs w:val="28"/>
        </w:rPr>
      </w:pPr>
      <w:r w:rsidRPr="005864A4">
        <w:rPr>
          <w:color w:val="000000"/>
          <w:sz w:val="28"/>
          <w:szCs w:val="28"/>
        </w:rPr>
        <w:t>-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101297" w:rsidRPr="005864A4" w:rsidRDefault="00101297" w:rsidP="005864A4">
      <w:pPr>
        <w:pStyle w:val="a5"/>
        <w:shd w:val="clear" w:color="auto" w:fill="FFFFFF"/>
        <w:spacing w:before="0" w:beforeAutospacing="0" w:after="0" w:afterAutospacing="0"/>
        <w:jc w:val="both"/>
        <w:rPr>
          <w:rFonts w:ascii="Arial" w:hAnsi="Arial" w:cs="Arial"/>
          <w:color w:val="000000"/>
          <w:sz w:val="28"/>
          <w:szCs w:val="28"/>
        </w:rPr>
      </w:pPr>
      <w:r w:rsidRPr="005864A4">
        <w:rPr>
          <w:color w:val="000000"/>
          <w:sz w:val="28"/>
          <w:szCs w:val="28"/>
        </w:rPr>
        <w:t>-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101297" w:rsidRPr="005864A4" w:rsidRDefault="00101297" w:rsidP="005864A4">
      <w:pPr>
        <w:pStyle w:val="a5"/>
        <w:shd w:val="clear" w:color="auto" w:fill="FFFFFF"/>
        <w:spacing w:before="0" w:beforeAutospacing="0" w:after="0" w:afterAutospacing="0"/>
        <w:jc w:val="both"/>
        <w:rPr>
          <w:rFonts w:ascii="Arial" w:hAnsi="Arial" w:cs="Arial"/>
          <w:color w:val="000000"/>
          <w:sz w:val="28"/>
          <w:szCs w:val="28"/>
        </w:rPr>
      </w:pPr>
      <w:r w:rsidRPr="005864A4">
        <w:rPr>
          <w:color w:val="000000"/>
          <w:sz w:val="28"/>
          <w:szCs w:val="28"/>
        </w:rPr>
        <w:t>- совершение преступлений по мотивам, указанным в пункте "е" части первой статьи 63 Уголовного кодекса Российской Федерации;</w:t>
      </w:r>
    </w:p>
    <w:p w:rsidR="00101297" w:rsidRPr="005864A4" w:rsidRDefault="00101297" w:rsidP="005864A4">
      <w:pPr>
        <w:pStyle w:val="a5"/>
        <w:shd w:val="clear" w:color="auto" w:fill="FFFFFF"/>
        <w:spacing w:before="0" w:beforeAutospacing="0" w:after="0" w:afterAutospacing="0"/>
        <w:jc w:val="both"/>
        <w:rPr>
          <w:rFonts w:ascii="Arial" w:hAnsi="Arial" w:cs="Arial"/>
          <w:color w:val="000000"/>
          <w:sz w:val="28"/>
          <w:szCs w:val="28"/>
        </w:rPr>
      </w:pPr>
      <w:r w:rsidRPr="005864A4">
        <w:rPr>
          <w:color w:val="000000"/>
          <w:sz w:val="28"/>
          <w:szCs w:val="28"/>
        </w:rPr>
        <w:t xml:space="preserve">- пропаганда и публичное демонстрирование нацистской атрибутики или символики либо атрибутики или символики, </w:t>
      </w:r>
      <w:proofErr w:type="gramStart"/>
      <w:r w:rsidRPr="005864A4">
        <w:rPr>
          <w:color w:val="000000"/>
          <w:sz w:val="28"/>
          <w:szCs w:val="28"/>
        </w:rPr>
        <w:t>сходных</w:t>
      </w:r>
      <w:proofErr w:type="gramEnd"/>
      <w:r w:rsidRPr="005864A4">
        <w:rPr>
          <w:color w:val="000000"/>
          <w:sz w:val="28"/>
          <w:szCs w:val="28"/>
        </w:rPr>
        <w:t xml:space="preserve"> с нацистской атрибутикой или символикой до степени смешения;</w:t>
      </w:r>
    </w:p>
    <w:p w:rsidR="00101297" w:rsidRPr="005864A4" w:rsidRDefault="00101297" w:rsidP="005864A4">
      <w:pPr>
        <w:pStyle w:val="a5"/>
        <w:shd w:val="clear" w:color="auto" w:fill="FFFFFF"/>
        <w:spacing w:before="0" w:beforeAutospacing="0" w:after="0" w:afterAutospacing="0"/>
        <w:jc w:val="both"/>
        <w:rPr>
          <w:rFonts w:ascii="Arial" w:hAnsi="Arial" w:cs="Arial"/>
          <w:color w:val="000000"/>
          <w:sz w:val="28"/>
          <w:szCs w:val="28"/>
        </w:rPr>
      </w:pPr>
      <w:r w:rsidRPr="005864A4">
        <w:rPr>
          <w:color w:val="000000"/>
          <w:sz w:val="28"/>
          <w:szCs w:val="28"/>
        </w:rPr>
        <w:t>-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101297" w:rsidRPr="005864A4" w:rsidRDefault="00101297" w:rsidP="005864A4">
      <w:pPr>
        <w:pStyle w:val="a5"/>
        <w:shd w:val="clear" w:color="auto" w:fill="FFFFFF"/>
        <w:spacing w:before="0" w:beforeAutospacing="0" w:after="0" w:afterAutospacing="0"/>
        <w:jc w:val="both"/>
        <w:rPr>
          <w:rFonts w:ascii="Arial" w:hAnsi="Arial" w:cs="Arial"/>
          <w:color w:val="000000"/>
          <w:sz w:val="28"/>
          <w:szCs w:val="28"/>
        </w:rPr>
      </w:pPr>
      <w:r w:rsidRPr="005864A4">
        <w:rPr>
          <w:color w:val="000000"/>
          <w:sz w:val="28"/>
          <w:szCs w:val="28"/>
        </w:rPr>
        <w:t>-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101297" w:rsidRPr="005864A4" w:rsidRDefault="00101297" w:rsidP="005864A4">
      <w:pPr>
        <w:pStyle w:val="a5"/>
        <w:shd w:val="clear" w:color="auto" w:fill="FFFFFF"/>
        <w:spacing w:before="0" w:beforeAutospacing="0" w:after="0" w:afterAutospacing="0"/>
        <w:jc w:val="both"/>
        <w:rPr>
          <w:rFonts w:ascii="Arial" w:hAnsi="Arial" w:cs="Arial"/>
          <w:color w:val="000000"/>
          <w:sz w:val="28"/>
          <w:szCs w:val="28"/>
        </w:rPr>
      </w:pPr>
      <w:r w:rsidRPr="005864A4">
        <w:rPr>
          <w:color w:val="000000"/>
          <w:sz w:val="28"/>
          <w:szCs w:val="28"/>
        </w:rPr>
        <w:t>- организация и подготовка указанных деяний, а также подстрекательство к их осуществлению;</w:t>
      </w:r>
    </w:p>
    <w:p w:rsidR="00101297" w:rsidRPr="005864A4" w:rsidRDefault="00101297" w:rsidP="005864A4">
      <w:pPr>
        <w:pStyle w:val="a5"/>
        <w:shd w:val="clear" w:color="auto" w:fill="FFFFFF"/>
        <w:spacing w:before="0" w:beforeAutospacing="0" w:after="0" w:afterAutospacing="0"/>
        <w:jc w:val="both"/>
        <w:rPr>
          <w:rFonts w:ascii="Arial" w:hAnsi="Arial" w:cs="Arial"/>
          <w:color w:val="000000"/>
          <w:sz w:val="28"/>
          <w:szCs w:val="28"/>
        </w:rPr>
      </w:pPr>
      <w:r w:rsidRPr="005864A4">
        <w:rPr>
          <w:color w:val="000000"/>
          <w:sz w:val="28"/>
          <w:szCs w:val="28"/>
        </w:rPr>
        <w:t>- 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101297" w:rsidRPr="005864A4" w:rsidRDefault="00101297" w:rsidP="005864A4">
      <w:pPr>
        <w:pStyle w:val="a5"/>
        <w:shd w:val="clear" w:color="auto" w:fill="FFFFFF"/>
        <w:spacing w:before="0" w:beforeAutospacing="0" w:after="0" w:afterAutospacing="0"/>
        <w:jc w:val="both"/>
        <w:rPr>
          <w:rFonts w:ascii="Arial" w:hAnsi="Arial" w:cs="Arial"/>
          <w:color w:val="000000"/>
          <w:sz w:val="28"/>
          <w:szCs w:val="28"/>
        </w:rPr>
      </w:pPr>
    </w:p>
    <w:p w:rsidR="00101297" w:rsidRPr="005864A4" w:rsidRDefault="00101297" w:rsidP="005864A4">
      <w:pPr>
        <w:pStyle w:val="a5"/>
        <w:shd w:val="clear" w:color="auto" w:fill="FFFFFF"/>
        <w:spacing w:before="0" w:beforeAutospacing="0" w:after="0" w:afterAutospacing="0"/>
        <w:jc w:val="both"/>
        <w:rPr>
          <w:rFonts w:ascii="Arial" w:hAnsi="Arial" w:cs="Arial"/>
          <w:color w:val="000000"/>
          <w:sz w:val="28"/>
          <w:szCs w:val="28"/>
        </w:rPr>
      </w:pPr>
      <w:r w:rsidRPr="005864A4">
        <w:rPr>
          <w:color w:val="000000"/>
          <w:sz w:val="28"/>
          <w:szCs w:val="28"/>
        </w:rPr>
        <w:t>2</w:t>
      </w:r>
      <w:r w:rsidRPr="005864A4">
        <w:rPr>
          <w:b/>
          <w:bCs/>
          <w:color w:val="000000"/>
          <w:sz w:val="28"/>
          <w:szCs w:val="28"/>
        </w:rPr>
        <w:t>. </w:t>
      </w:r>
      <w:r w:rsidRPr="005864A4">
        <w:rPr>
          <w:b/>
          <w:bCs/>
          <w:color w:val="7030A0"/>
          <w:sz w:val="28"/>
          <w:szCs w:val="28"/>
        </w:rPr>
        <w:t>Экстремистская организация</w:t>
      </w:r>
      <w:r w:rsidRPr="005864A4">
        <w:rPr>
          <w:color w:val="7030A0"/>
          <w:sz w:val="28"/>
          <w:szCs w:val="28"/>
        </w:rPr>
        <w:t> </w:t>
      </w:r>
      <w:r w:rsidRPr="005864A4">
        <w:rPr>
          <w:color w:val="000000"/>
          <w:sz w:val="28"/>
          <w:szCs w:val="28"/>
        </w:rPr>
        <w:t xml:space="preserve">- общественное или религиозное объединение либо иная организация, в отношении </w:t>
      </w:r>
      <w:proofErr w:type="gramStart"/>
      <w:r w:rsidRPr="005864A4">
        <w:rPr>
          <w:color w:val="000000"/>
          <w:sz w:val="28"/>
          <w:szCs w:val="28"/>
        </w:rPr>
        <w:t>которых</w:t>
      </w:r>
      <w:proofErr w:type="gramEnd"/>
      <w:r w:rsidRPr="005864A4">
        <w:rPr>
          <w:color w:val="000000"/>
          <w:sz w:val="28"/>
          <w:szCs w:val="28"/>
        </w:rPr>
        <w:t xml:space="preserve"> по основаниям, предусмотренным Федеральным законом от 25 июля 2002 года N 114-ФЗ "О противодействии экстремистской деятельности",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101297" w:rsidRPr="005864A4" w:rsidRDefault="00101297" w:rsidP="005864A4">
      <w:pPr>
        <w:pStyle w:val="a5"/>
        <w:shd w:val="clear" w:color="auto" w:fill="FFFFFF"/>
        <w:spacing w:before="0" w:beforeAutospacing="0" w:after="0" w:afterAutospacing="0"/>
        <w:jc w:val="both"/>
        <w:rPr>
          <w:rFonts w:ascii="Arial" w:hAnsi="Arial" w:cs="Arial"/>
          <w:color w:val="000000"/>
          <w:sz w:val="28"/>
          <w:szCs w:val="28"/>
        </w:rPr>
      </w:pPr>
    </w:p>
    <w:p w:rsidR="00101297" w:rsidRPr="005864A4" w:rsidRDefault="00101297" w:rsidP="005864A4">
      <w:pPr>
        <w:pStyle w:val="a5"/>
        <w:shd w:val="clear" w:color="auto" w:fill="FFFFFF"/>
        <w:spacing w:before="0" w:beforeAutospacing="0" w:after="0" w:afterAutospacing="0"/>
        <w:jc w:val="both"/>
        <w:rPr>
          <w:rFonts w:ascii="Arial" w:hAnsi="Arial" w:cs="Arial"/>
          <w:color w:val="000000"/>
          <w:sz w:val="28"/>
          <w:szCs w:val="28"/>
        </w:rPr>
      </w:pPr>
      <w:r w:rsidRPr="005864A4">
        <w:rPr>
          <w:color w:val="000000"/>
          <w:sz w:val="28"/>
          <w:szCs w:val="28"/>
        </w:rPr>
        <w:t>3</w:t>
      </w:r>
      <w:r w:rsidRPr="005864A4">
        <w:rPr>
          <w:b/>
          <w:bCs/>
          <w:color w:val="000000"/>
          <w:sz w:val="28"/>
          <w:szCs w:val="28"/>
        </w:rPr>
        <w:t>. </w:t>
      </w:r>
      <w:proofErr w:type="gramStart"/>
      <w:r w:rsidRPr="005864A4">
        <w:rPr>
          <w:b/>
          <w:bCs/>
          <w:color w:val="7030A0"/>
          <w:sz w:val="28"/>
          <w:szCs w:val="28"/>
        </w:rPr>
        <w:t>Экстремистские материалы</w:t>
      </w:r>
      <w:r w:rsidRPr="005864A4">
        <w:rPr>
          <w:color w:val="7030A0"/>
          <w:sz w:val="28"/>
          <w:szCs w:val="28"/>
        </w:rPr>
        <w:t> </w:t>
      </w:r>
      <w:r w:rsidRPr="005864A4">
        <w:rPr>
          <w:color w:val="000000"/>
          <w:sz w:val="28"/>
          <w:szCs w:val="28"/>
        </w:rPr>
        <w:t xml:space="preserve">- предназначенные для обнародования документы либо информация на иных носителях, призывающие к осуществлению </w:t>
      </w:r>
      <w:r w:rsidRPr="005864A4">
        <w:rPr>
          <w:color w:val="000000"/>
          <w:sz w:val="28"/>
          <w:szCs w:val="28"/>
        </w:rPr>
        <w:lastRenderedPageBreak/>
        <w:t>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w:t>
      </w:r>
      <w:proofErr w:type="gramEnd"/>
      <w:r w:rsidRPr="005864A4">
        <w:rPr>
          <w:color w:val="000000"/>
          <w:sz w:val="28"/>
          <w:szCs w:val="28"/>
        </w:rPr>
        <w:t xml:space="preserve"> этнической, социальной, расовой, национальной или религиозной группы.</w:t>
      </w:r>
    </w:p>
    <w:p w:rsidR="00101297" w:rsidRPr="005864A4" w:rsidRDefault="00101297" w:rsidP="005864A4">
      <w:pPr>
        <w:pStyle w:val="a5"/>
        <w:shd w:val="clear" w:color="auto" w:fill="FFFFFF"/>
        <w:spacing w:before="0" w:beforeAutospacing="0" w:after="0" w:afterAutospacing="0"/>
        <w:jc w:val="both"/>
        <w:rPr>
          <w:rFonts w:ascii="Arial" w:hAnsi="Arial" w:cs="Arial"/>
          <w:color w:val="000000"/>
          <w:sz w:val="28"/>
          <w:szCs w:val="28"/>
        </w:rPr>
      </w:pPr>
    </w:p>
    <w:p w:rsidR="00101297" w:rsidRPr="005864A4" w:rsidRDefault="00101297" w:rsidP="005864A4">
      <w:pPr>
        <w:pStyle w:val="a5"/>
        <w:shd w:val="clear" w:color="auto" w:fill="FFFFFF"/>
        <w:spacing w:before="0" w:beforeAutospacing="0" w:after="0" w:afterAutospacing="0"/>
        <w:jc w:val="both"/>
        <w:rPr>
          <w:rFonts w:ascii="Arial" w:hAnsi="Arial" w:cs="Arial"/>
          <w:color w:val="7030A0"/>
          <w:sz w:val="28"/>
          <w:szCs w:val="28"/>
        </w:rPr>
      </w:pPr>
      <w:r w:rsidRPr="005864A4">
        <w:rPr>
          <w:b/>
          <w:bCs/>
          <w:color w:val="000000"/>
          <w:sz w:val="28"/>
          <w:szCs w:val="28"/>
        </w:rPr>
        <w:t>4. </w:t>
      </w:r>
      <w:r w:rsidRPr="005864A4">
        <w:rPr>
          <w:b/>
          <w:bCs/>
          <w:color w:val="7030A0"/>
          <w:sz w:val="28"/>
          <w:szCs w:val="28"/>
        </w:rPr>
        <w:t>Основные направления противодействия экстремистской деятельности.</w:t>
      </w:r>
    </w:p>
    <w:p w:rsidR="00101297" w:rsidRPr="005864A4" w:rsidRDefault="00101297" w:rsidP="005864A4">
      <w:pPr>
        <w:pStyle w:val="a5"/>
        <w:shd w:val="clear" w:color="auto" w:fill="FFFFFF"/>
        <w:spacing w:before="0" w:beforeAutospacing="0" w:after="0" w:afterAutospacing="0"/>
        <w:jc w:val="both"/>
        <w:rPr>
          <w:rFonts w:ascii="Arial" w:hAnsi="Arial" w:cs="Arial"/>
          <w:color w:val="000000"/>
          <w:sz w:val="28"/>
          <w:szCs w:val="28"/>
        </w:rPr>
      </w:pPr>
      <w:r w:rsidRPr="005864A4">
        <w:rPr>
          <w:color w:val="000000"/>
          <w:sz w:val="28"/>
          <w:szCs w:val="28"/>
        </w:rPr>
        <w:t>Противодействие экстремистской деятельности осуществляется по следующим основным направлениям:</w:t>
      </w:r>
    </w:p>
    <w:p w:rsidR="00101297" w:rsidRPr="005864A4" w:rsidRDefault="00101297" w:rsidP="005864A4">
      <w:pPr>
        <w:pStyle w:val="a5"/>
        <w:shd w:val="clear" w:color="auto" w:fill="FFFFFF"/>
        <w:spacing w:before="0" w:beforeAutospacing="0" w:after="0" w:afterAutospacing="0"/>
        <w:jc w:val="both"/>
        <w:rPr>
          <w:rFonts w:ascii="Arial" w:hAnsi="Arial" w:cs="Arial"/>
          <w:color w:val="000000"/>
          <w:sz w:val="28"/>
          <w:szCs w:val="28"/>
        </w:rPr>
      </w:pPr>
      <w:r w:rsidRPr="005864A4">
        <w:rPr>
          <w:color w:val="000000"/>
          <w:sz w:val="28"/>
          <w:szCs w:val="28"/>
        </w:rPr>
        <w:t>-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101297" w:rsidRPr="005864A4" w:rsidRDefault="00101297" w:rsidP="005864A4">
      <w:pPr>
        <w:pStyle w:val="a5"/>
        <w:shd w:val="clear" w:color="auto" w:fill="FFFFFF"/>
        <w:spacing w:before="0" w:beforeAutospacing="0" w:after="0" w:afterAutospacing="0"/>
        <w:jc w:val="both"/>
        <w:rPr>
          <w:rFonts w:ascii="Arial" w:hAnsi="Arial" w:cs="Arial"/>
          <w:color w:val="000000"/>
          <w:sz w:val="28"/>
          <w:szCs w:val="28"/>
        </w:rPr>
      </w:pPr>
      <w:r w:rsidRPr="005864A4">
        <w:rPr>
          <w:color w:val="000000"/>
          <w:sz w:val="28"/>
          <w:szCs w:val="28"/>
        </w:rPr>
        <w:t>- выявление, предупреждение и пресечение экстремистской деятельности общественных и религиозных объединений, иных организаций, физических лиц.</w:t>
      </w:r>
    </w:p>
    <w:p w:rsidR="00101297" w:rsidRPr="005864A4" w:rsidRDefault="00101297" w:rsidP="005864A4">
      <w:pPr>
        <w:pStyle w:val="a5"/>
        <w:shd w:val="clear" w:color="auto" w:fill="FFFFFF"/>
        <w:spacing w:before="0" w:beforeAutospacing="0" w:after="0" w:afterAutospacing="0"/>
        <w:jc w:val="both"/>
        <w:rPr>
          <w:rFonts w:ascii="Arial" w:hAnsi="Arial" w:cs="Arial"/>
          <w:color w:val="7030A0"/>
          <w:sz w:val="28"/>
          <w:szCs w:val="28"/>
        </w:rPr>
      </w:pPr>
    </w:p>
    <w:p w:rsidR="00101297" w:rsidRPr="005864A4" w:rsidRDefault="00101297" w:rsidP="005864A4">
      <w:pPr>
        <w:pStyle w:val="a5"/>
        <w:shd w:val="clear" w:color="auto" w:fill="FFFFFF"/>
        <w:spacing w:before="0" w:beforeAutospacing="0" w:after="0" w:afterAutospacing="0"/>
        <w:jc w:val="both"/>
        <w:rPr>
          <w:rFonts w:ascii="Arial" w:hAnsi="Arial" w:cs="Arial"/>
          <w:color w:val="000000"/>
          <w:sz w:val="28"/>
          <w:szCs w:val="28"/>
        </w:rPr>
      </w:pPr>
      <w:r w:rsidRPr="005864A4">
        <w:rPr>
          <w:b/>
          <w:bCs/>
          <w:color w:val="7030A0"/>
          <w:sz w:val="28"/>
          <w:szCs w:val="28"/>
        </w:rPr>
        <w:t>5. Субъекты противодействия экстремистской деятельности</w:t>
      </w:r>
      <w:r w:rsidRPr="005864A4">
        <w:rPr>
          <w:b/>
          <w:bCs/>
          <w:color w:val="000000"/>
          <w:sz w:val="28"/>
          <w:szCs w:val="28"/>
        </w:rPr>
        <w:t>.</w:t>
      </w:r>
    </w:p>
    <w:p w:rsidR="00101297" w:rsidRPr="005864A4" w:rsidRDefault="00101297" w:rsidP="005864A4">
      <w:pPr>
        <w:pStyle w:val="a5"/>
        <w:shd w:val="clear" w:color="auto" w:fill="FFFFFF"/>
        <w:spacing w:before="0" w:beforeAutospacing="0" w:after="0" w:afterAutospacing="0"/>
        <w:jc w:val="both"/>
        <w:rPr>
          <w:rFonts w:ascii="Arial" w:hAnsi="Arial" w:cs="Arial"/>
          <w:color w:val="000000"/>
          <w:sz w:val="28"/>
          <w:szCs w:val="28"/>
        </w:rPr>
      </w:pPr>
      <w:r w:rsidRPr="005864A4">
        <w:rPr>
          <w:color w:val="000000"/>
          <w:sz w:val="28"/>
          <w:szCs w:val="28"/>
        </w:rPr>
        <w:t>Федеральные органы государственной власти, органы государственной власти субъектов Российской Федерации, органы местного самоуправления участвуют в противодействии экстремистской деятельности в пределах своей компетенции.</w:t>
      </w:r>
    </w:p>
    <w:p w:rsidR="00101297" w:rsidRPr="005864A4" w:rsidRDefault="00101297" w:rsidP="005864A4">
      <w:pPr>
        <w:pStyle w:val="a5"/>
        <w:shd w:val="clear" w:color="auto" w:fill="FFFFFF"/>
        <w:spacing w:before="0" w:beforeAutospacing="0" w:after="0" w:afterAutospacing="0"/>
        <w:jc w:val="both"/>
        <w:rPr>
          <w:rFonts w:ascii="Arial" w:hAnsi="Arial" w:cs="Arial"/>
          <w:color w:val="000000"/>
          <w:sz w:val="28"/>
          <w:szCs w:val="28"/>
        </w:rPr>
      </w:pPr>
    </w:p>
    <w:p w:rsidR="00101297" w:rsidRPr="005864A4" w:rsidRDefault="00101297" w:rsidP="005864A4">
      <w:pPr>
        <w:pStyle w:val="a5"/>
        <w:shd w:val="clear" w:color="auto" w:fill="FFFFFF"/>
        <w:spacing w:before="0" w:beforeAutospacing="0" w:after="0" w:afterAutospacing="0"/>
        <w:jc w:val="both"/>
        <w:rPr>
          <w:rFonts w:ascii="Arial" w:hAnsi="Arial" w:cs="Arial"/>
          <w:color w:val="000000"/>
          <w:sz w:val="28"/>
          <w:szCs w:val="28"/>
        </w:rPr>
      </w:pPr>
      <w:r w:rsidRPr="005864A4">
        <w:rPr>
          <w:b/>
          <w:bCs/>
          <w:color w:val="7030A0"/>
          <w:sz w:val="28"/>
          <w:szCs w:val="28"/>
        </w:rPr>
        <w:t>6. Профилактика экстремистской деятельности</w:t>
      </w:r>
      <w:r w:rsidRPr="005864A4">
        <w:rPr>
          <w:b/>
          <w:bCs/>
          <w:color w:val="000000"/>
          <w:sz w:val="28"/>
          <w:szCs w:val="28"/>
        </w:rPr>
        <w:t>.</w:t>
      </w:r>
    </w:p>
    <w:p w:rsidR="00101297" w:rsidRPr="005864A4" w:rsidRDefault="00101297" w:rsidP="005864A4">
      <w:pPr>
        <w:pStyle w:val="a5"/>
        <w:shd w:val="clear" w:color="auto" w:fill="FFFFFF"/>
        <w:spacing w:before="0" w:beforeAutospacing="0" w:after="0" w:afterAutospacing="0"/>
        <w:jc w:val="both"/>
        <w:rPr>
          <w:rFonts w:ascii="Arial" w:hAnsi="Arial" w:cs="Arial"/>
          <w:color w:val="000000"/>
          <w:sz w:val="28"/>
          <w:szCs w:val="28"/>
        </w:rPr>
      </w:pPr>
      <w:r w:rsidRPr="005864A4">
        <w:rPr>
          <w:color w:val="000000"/>
          <w:sz w:val="28"/>
          <w:szCs w:val="28"/>
        </w:rP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101297" w:rsidRPr="005864A4" w:rsidRDefault="00101297" w:rsidP="005864A4">
      <w:pPr>
        <w:pStyle w:val="a5"/>
        <w:shd w:val="clear" w:color="auto" w:fill="FFFFFF"/>
        <w:spacing w:before="0" w:beforeAutospacing="0" w:after="0" w:afterAutospacing="0"/>
        <w:jc w:val="both"/>
        <w:rPr>
          <w:rFonts w:ascii="Arial" w:hAnsi="Arial" w:cs="Arial"/>
          <w:color w:val="000000"/>
          <w:sz w:val="28"/>
          <w:szCs w:val="28"/>
        </w:rPr>
      </w:pPr>
    </w:p>
    <w:p w:rsidR="00101297" w:rsidRPr="005864A4" w:rsidRDefault="00101297" w:rsidP="005864A4">
      <w:pPr>
        <w:pStyle w:val="a5"/>
        <w:shd w:val="clear" w:color="auto" w:fill="FFFFFF"/>
        <w:spacing w:before="0" w:beforeAutospacing="0" w:after="0" w:afterAutospacing="0"/>
        <w:jc w:val="both"/>
        <w:rPr>
          <w:rFonts w:ascii="Arial" w:hAnsi="Arial" w:cs="Arial"/>
          <w:color w:val="000000"/>
          <w:sz w:val="28"/>
          <w:szCs w:val="28"/>
        </w:rPr>
      </w:pPr>
      <w:r w:rsidRPr="005864A4">
        <w:rPr>
          <w:b/>
          <w:bCs/>
          <w:color w:val="7030A0"/>
          <w:sz w:val="28"/>
          <w:szCs w:val="28"/>
        </w:rPr>
        <w:t>7. </w:t>
      </w:r>
      <w:proofErr w:type="gramStart"/>
      <w:r w:rsidRPr="005864A4">
        <w:rPr>
          <w:b/>
          <w:bCs/>
          <w:color w:val="7030A0"/>
          <w:sz w:val="28"/>
          <w:szCs w:val="28"/>
        </w:rPr>
        <w:t>Толерантность</w:t>
      </w:r>
      <w:r w:rsidRPr="005864A4">
        <w:rPr>
          <w:color w:val="7030A0"/>
          <w:sz w:val="28"/>
          <w:szCs w:val="28"/>
        </w:rPr>
        <w:t> </w:t>
      </w:r>
      <w:r w:rsidRPr="005864A4">
        <w:rPr>
          <w:color w:val="000000"/>
          <w:sz w:val="28"/>
          <w:szCs w:val="28"/>
        </w:rPr>
        <w:t xml:space="preserve">(лат. </w:t>
      </w:r>
      <w:proofErr w:type="spellStart"/>
      <w:r w:rsidRPr="005864A4">
        <w:rPr>
          <w:color w:val="000000"/>
          <w:sz w:val="28"/>
          <w:szCs w:val="28"/>
        </w:rPr>
        <w:t>tolerantia</w:t>
      </w:r>
      <w:proofErr w:type="spellEnd"/>
      <w:r w:rsidRPr="005864A4">
        <w:rPr>
          <w:color w:val="000000"/>
          <w:sz w:val="28"/>
          <w:szCs w:val="28"/>
        </w:rPr>
        <w:t xml:space="preserve"> - терпение) - терпимость к чужому образу жизни, поведению, чужим обычаям, чувствам, верованиям, мнениям, идеям.</w:t>
      </w:r>
      <w:proofErr w:type="gramEnd"/>
      <w:r w:rsidRPr="005864A4">
        <w:rPr>
          <w:color w:val="000000"/>
          <w:sz w:val="28"/>
          <w:szCs w:val="28"/>
        </w:rPr>
        <w:t xml:space="preserve"> </w:t>
      </w:r>
      <w:proofErr w:type="spellStart"/>
      <w:r w:rsidRPr="005864A4">
        <w:rPr>
          <w:color w:val="000000"/>
          <w:sz w:val="28"/>
          <w:szCs w:val="28"/>
        </w:rPr>
        <w:t>Толерантностьявляется</w:t>
      </w:r>
      <w:proofErr w:type="spellEnd"/>
      <w:r w:rsidRPr="005864A4">
        <w:rPr>
          <w:color w:val="000000"/>
          <w:sz w:val="28"/>
          <w:szCs w:val="28"/>
        </w:rPr>
        <w:t xml:space="preserve"> одним из основополагающих демократических принципов, неразрывно связанным с концепциями плюрализма, социальной свободы и прав человека.</w:t>
      </w:r>
    </w:p>
    <w:p w:rsidR="00101297" w:rsidRPr="005864A4" w:rsidRDefault="00101297" w:rsidP="005864A4">
      <w:pPr>
        <w:pStyle w:val="a5"/>
        <w:shd w:val="clear" w:color="auto" w:fill="FFFFFF"/>
        <w:spacing w:before="0" w:beforeAutospacing="0" w:after="0" w:afterAutospacing="0"/>
        <w:jc w:val="both"/>
        <w:rPr>
          <w:rFonts w:ascii="Arial" w:hAnsi="Arial" w:cs="Arial"/>
          <w:color w:val="000000"/>
          <w:sz w:val="28"/>
          <w:szCs w:val="28"/>
        </w:rPr>
      </w:pPr>
    </w:p>
    <w:p w:rsidR="00101297" w:rsidRPr="005864A4" w:rsidRDefault="00101297" w:rsidP="005864A4">
      <w:pPr>
        <w:pStyle w:val="a5"/>
        <w:shd w:val="clear" w:color="auto" w:fill="FFFFFF"/>
        <w:spacing w:before="0" w:beforeAutospacing="0" w:after="0" w:afterAutospacing="0"/>
        <w:jc w:val="both"/>
        <w:rPr>
          <w:rFonts w:ascii="Arial" w:hAnsi="Arial" w:cs="Arial"/>
          <w:color w:val="000000"/>
          <w:sz w:val="28"/>
          <w:szCs w:val="28"/>
        </w:rPr>
      </w:pPr>
      <w:r w:rsidRPr="005864A4">
        <w:rPr>
          <w:b/>
          <w:bCs/>
          <w:color w:val="7030A0"/>
          <w:sz w:val="28"/>
          <w:szCs w:val="28"/>
        </w:rPr>
        <w:t>8. Ксенофобия</w:t>
      </w:r>
      <w:r w:rsidRPr="005864A4">
        <w:rPr>
          <w:color w:val="7030A0"/>
          <w:sz w:val="28"/>
          <w:szCs w:val="28"/>
        </w:rPr>
        <w:t> </w:t>
      </w:r>
      <w:r w:rsidRPr="005864A4">
        <w:rPr>
          <w:color w:val="000000"/>
          <w:sz w:val="28"/>
          <w:szCs w:val="28"/>
        </w:rPr>
        <w:t xml:space="preserve">(греч. </w:t>
      </w:r>
      <w:proofErr w:type="spellStart"/>
      <w:r w:rsidRPr="005864A4">
        <w:rPr>
          <w:color w:val="000000"/>
          <w:sz w:val="28"/>
          <w:szCs w:val="28"/>
        </w:rPr>
        <w:t>xenos</w:t>
      </w:r>
      <w:proofErr w:type="spellEnd"/>
      <w:r w:rsidRPr="005864A4">
        <w:rPr>
          <w:color w:val="000000"/>
          <w:sz w:val="28"/>
          <w:szCs w:val="28"/>
        </w:rPr>
        <w:t xml:space="preserve"> - чужой + </w:t>
      </w:r>
      <w:proofErr w:type="spellStart"/>
      <w:r w:rsidRPr="005864A4">
        <w:rPr>
          <w:color w:val="000000"/>
          <w:sz w:val="28"/>
          <w:szCs w:val="28"/>
        </w:rPr>
        <w:t>phobos</w:t>
      </w:r>
      <w:proofErr w:type="spellEnd"/>
      <w:r w:rsidRPr="005864A4">
        <w:rPr>
          <w:color w:val="000000"/>
          <w:sz w:val="28"/>
          <w:szCs w:val="28"/>
        </w:rPr>
        <w:t xml:space="preserve"> - страх) - особенность менталитета общества, которая проявляется в негативном отношении к социальным общностям или отдельным людям, воспринимаемым в качестве чужих и поэтому эмоционально неприемлемых, враждебных.</w:t>
      </w:r>
    </w:p>
    <w:p w:rsidR="00101297" w:rsidRPr="005864A4" w:rsidRDefault="00101297" w:rsidP="005864A4">
      <w:pPr>
        <w:pStyle w:val="a5"/>
        <w:shd w:val="clear" w:color="auto" w:fill="FFFFFF"/>
        <w:spacing w:before="0" w:beforeAutospacing="0" w:after="0" w:afterAutospacing="0"/>
        <w:jc w:val="both"/>
        <w:rPr>
          <w:rFonts w:ascii="Arial" w:hAnsi="Arial" w:cs="Arial"/>
          <w:color w:val="000000"/>
          <w:sz w:val="28"/>
          <w:szCs w:val="28"/>
        </w:rPr>
      </w:pPr>
    </w:p>
    <w:p w:rsidR="00101297" w:rsidRPr="005864A4" w:rsidRDefault="00101297" w:rsidP="005864A4">
      <w:pPr>
        <w:pStyle w:val="a5"/>
        <w:shd w:val="clear" w:color="auto" w:fill="FFFFFF"/>
        <w:spacing w:before="0" w:beforeAutospacing="0" w:after="0" w:afterAutospacing="0"/>
        <w:jc w:val="both"/>
        <w:rPr>
          <w:rFonts w:ascii="Arial" w:hAnsi="Arial" w:cs="Arial"/>
          <w:color w:val="000000"/>
          <w:sz w:val="28"/>
          <w:szCs w:val="28"/>
        </w:rPr>
      </w:pPr>
      <w:r w:rsidRPr="005864A4">
        <w:rPr>
          <w:b/>
          <w:bCs/>
          <w:color w:val="7030A0"/>
          <w:sz w:val="28"/>
          <w:szCs w:val="28"/>
        </w:rPr>
        <w:t>9</w:t>
      </w:r>
      <w:r w:rsidRPr="005864A4">
        <w:rPr>
          <w:color w:val="7030A0"/>
          <w:sz w:val="28"/>
          <w:szCs w:val="28"/>
        </w:rPr>
        <w:t>. </w:t>
      </w:r>
      <w:r w:rsidRPr="005864A4">
        <w:rPr>
          <w:b/>
          <w:bCs/>
          <w:color w:val="7030A0"/>
          <w:sz w:val="28"/>
          <w:szCs w:val="28"/>
          <w:shd w:val="clear" w:color="auto" w:fill="FFFFFF"/>
        </w:rPr>
        <w:t>Терроризм </w:t>
      </w:r>
      <w:r w:rsidRPr="005864A4">
        <w:rPr>
          <w:color w:val="000000"/>
          <w:sz w:val="28"/>
          <w:szCs w:val="28"/>
          <w:shd w:val="clear" w:color="auto" w:fill="FFFFFF"/>
        </w:rPr>
        <w:t>(насильственные действия) — политика, основанная на систематическом применении террора. Несмотря на юридическую силу термина «терроризм», его определение вплоть до настоящего времени остается неоднозначным.</w:t>
      </w:r>
    </w:p>
    <w:p w:rsidR="00101297" w:rsidRPr="005864A4" w:rsidRDefault="00101297" w:rsidP="005864A4">
      <w:pPr>
        <w:pStyle w:val="a5"/>
        <w:shd w:val="clear" w:color="auto" w:fill="FFFFFF"/>
        <w:spacing w:before="0" w:beforeAutospacing="0" w:after="0" w:afterAutospacing="0"/>
        <w:jc w:val="both"/>
        <w:rPr>
          <w:rFonts w:ascii="Arial" w:hAnsi="Arial" w:cs="Arial"/>
          <w:color w:val="000000"/>
          <w:sz w:val="28"/>
          <w:szCs w:val="28"/>
        </w:rPr>
      </w:pPr>
    </w:p>
    <w:p w:rsidR="00101297" w:rsidRPr="005864A4" w:rsidRDefault="00101297" w:rsidP="005864A4">
      <w:pPr>
        <w:pStyle w:val="a5"/>
        <w:shd w:val="clear" w:color="auto" w:fill="FFFFFF"/>
        <w:spacing w:before="0" w:beforeAutospacing="0" w:after="0" w:afterAutospacing="0"/>
        <w:jc w:val="both"/>
        <w:rPr>
          <w:rFonts w:ascii="Arial" w:hAnsi="Arial" w:cs="Arial"/>
          <w:color w:val="000000"/>
          <w:sz w:val="28"/>
          <w:szCs w:val="28"/>
        </w:rPr>
      </w:pPr>
      <w:r w:rsidRPr="005864A4">
        <w:rPr>
          <w:b/>
          <w:bCs/>
          <w:color w:val="7030A0"/>
          <w:sz w:val="28"/>
          <w:szCs w:val="28"/>
          <w:shd w:val="clear" w:color="auto" w:fill="FFFFFF"/>
        </w:rPr>
        <w:t>10.</w:t>
      </w:r>
      <w:r w:rsidRPr="005864A4">
        <w:rPr>
          <w:color w:val="7030A0"/>
          <w:sz w:val="28"/>
          <w:szCs w:val="28"/>
          <w:shd w:val="clear" w:color="auto" w:fill="FFFFFF"/>
        </w:rPr>
        <w:t> </w:t>
      </w:r>
      <w:proofErr w:type="gramStart"/>
      <w:r w:rsidRPr="005864A4">
        <w:rPr>
          <w:b/>
          <w:bCs/>
          <w:color w:val="7030A0"/>
          <w:sz w:val="28"/>
          <w:szCs w:val="28"/>
          <w:shd w:val="clear" w:color="auto" w:fill="FFFFFF"/>
        </w:rPr>
        <w:t>Террористическая деятельность</w:t>
      </w:r>
      <w:r w:rsidRPr="005864A4">
        <w:rPr>
          <w:color w:val="7030A0"/>
          <w:sz w:val="28"/>
          <w:szCs w:val="28"/>
          <w:shd w:val="clear" w:color="auto" w:fill="FFFFFF"/>
        </w:rPr>
        <w:t> </w:t>
      </w:r>
      <w:r w:rsidRPr="005864A4">
        <w:rPr>
          <w:color w:val="000000"/>
          <w:sz w:val="28"/>
          <w:szCs w:val="28"/>
          <w:shd w:val="clear" w:color="auto" w:fill="FFFFFF"/>
        </w:rPr>
        <w:t xml:space="preserve">- деятельность, включающая в себя: а) организацию, планирование, подготовку и реализацию террористической акции; б) </w:t>
      </w:r>
      <w:r w:rsidRPr="005864A4">
        <w:rPr>
          <w:color w:val="000000"/>
          <w:sz w:val="28"/>
          <w:szCs w:val="28"/>
          <w:shd w:val="clear" w:color="auto" w:fill="FFFFFF"/>
        </w:rPr>
        <w:lastRenderedPageBreak/>
        <w:t>подстрекательство к террористической акции, насилию над физическими лицами или организациями, уничтожению материальных объектов в террористических целях; в) организацию незаконного вооруженного формирования, преступного сообщества (преступной организации), организованной группы для совершения террористической акции, а равно участие в такой акции;</w:t>
      </w:r>
      <w:proofErr w:type="gramEnd"/>
      <w:r w:rsidRPr="005864A4">
        <w:rPr>
          <w:color w:val="000000"/>
          <w:sz w:val="28"/>
          <w:szCs w:val="28"/>
          <w:shd w:val="clear" w:color="auto" w:fill="FFFFFF"/>
        </w:rPr>
        <w:t xml:space="preserve"> г) вербовку, вооружение, обучение и использование террористов; д) финансирование заведомо террористической организации или террористической группы или иное содействие им (ФЗ "О борьбе с терроризмом" от 25 июля 1998 г.)</w:t>
      </w:r>
    </w:p>
    <w:p w:rsidR="00101297" w:rsidRPr="005864A4" w:rsidRDefault="00101297" w:rsidP="005864A4">
      <w:pPr>
        <w:pStyle w:val="a5"/>
        <w:shd w:val="clear" w:color="auto" w:fill="FFFFFF"/>
        <w:spacing w:before="0" w:beforeAutospacing="0" w:after="0" w:afterAutospacing="0"/>
        <w:jc w:val="both"/>
        <w:rPr>
          <w:rFonts w:ascii="Arial" w:hAnsi="Arial" w:cs="Arial"/>
          <w:color w:val="000000"/>
          <w:sz w:val="28"/>
          <w:szCs w:val="28"/>
        </w:rPr>
      </w:pPr>
    </w:p>
    <w:p w:rsidR="00101297" w:rsidRPr="005864A4" w:rsidRDefault="00101297" w:rsidP="005864A4">
      <w:pPr>
        <w:pStyle w:val="a5"/>
        <w:shd w:val="clear" w:color="auto" w:fill="FFFFFF"/>
        <w:spacing w:before="0" w:beforeAutospacing="0" w:after="0" w:afterAutospacing="0"/>
        <w:jc w:val="both"/>
        <w:rPr>
          <w:rFonts w:ascii="Arial" w:hAnsi="Arial" w:cs="Arial"/>
          <w:color w:val="000000"/>
          <w:sz w:val="28"/>
          <w:szCs w:val="28"/>
        </w:rPr>
      </w:pPr>
      <w:r w:rsidRPr="005864A4">
        <w:rPr>
          <w:b/>
          <w:bCs/>
          <w:color w:val="7030A0"/>
          <w:sz w:val="28"/>
          <w:szCs w:val="28"/>
          <w:shd w:val="clear" w:color="auto" w:fill="FFFFFF"/>
        </w:rPr>
        <w:t>11.</w:t>
      </w:r>
      <w:r w:rsidRPr="005864A4">
        <w:rPr>
          <w:rStyle w:val="a6"/>
          <w:color w:val="7030A0"/>
          <w:sz w:val="28"/>
          <w:szCs w:val="28"/>
          <w:shd w:val="clear" w:color="auto" w:fill="FFFFFF"/>
        </w:rPr>
        <w:t>Террористическая</w:t>
      </w:r>
      <w:r w:rsidRPr="005864A4">
        <w:rPr>
          <w:color w:val="7030A0"/>
          <w:sz w:val="28"/>
          <w:szCs w:val="28"/>
          <w:shd w:val="clear" w:color="auto" w:fill="FFFFFF"/>
        </w:rPr>
        <w:t> </w:t>
      </w:r>
      <w:r w:rsidRPr="005864A4">
        <w:rPr>
          <w:rStyle w:val="a6"/>
          <w:color w:val="7030A0"/>
          <w:sz w:val="28"/>
          <w:szCs w:val="28"/>
          <w:shd w:val="clear" w:color="auto" w:fill="FFFFFF"/>
        </w:rPr>
        <w:t>организация</w:t>
      </w:r>
      <w:r w:rsidRPr="005864A4">
        <w:rPr>
          <w:color w:val="7030A0"/>
          <w:sz w:val="28"/>
          <w:szCs w:val="28"/>
          <w:shd w:val="clear" w:color="auto" w:fill="FFFFFF"/>
        </w:rPr>
        <w:t> </w:t>
      </w:r>
      <w:r w:rsidRPr="005864A4">
        <w:rPr>
          <w:color w:val="000000"/>
          <w:sz w:val="28"/>
          <w:szCs w:val="28"/>
          <w:shd w:val="clear" w:color="auto" w:fill="FFFFFF"/>
        </w:rPr>
        <w:t>— </w:t>
      </w:r>
      <w:r w:rsidRPr="005864A4">
        <w:rPr>
          <w:rStyle w:val="a6"/>
          <w:b w:val="0"/>
          <w:bCs w:val="0"/>
          <w:color w:val="000000"/>
          <w:sz w:val="28"/>
          <w:szCs w:val="28"/>
          <w:shd w:val="clear" w:color="auto" w:fill="FFFFFF"/>
        </w:rPr>
        <w:t>организация</w:t>
      </w:r>
      <w:r w:rsidRPr="005864A4">
        <w:rPr>
          <w:b/>
          <w:bCs/>
          <w:color w:val="000000"/>
          <w:sz w:val="28"/>
          <w:szCs w:val="28"/>
          <w:shd w:val="clear" w:color="auto" w:fill="FFFFFF"/>
        </w:rPr>
        <w:t>,</w:t>
      </w:r>
      <w:r w:rsidRPr="005864A4">
        <w:rPr>
          <w:color w:val="000000"/>
          <w:sz w:val="28"/>
          <w:szCs w:val="28"/>
          <w:shd w:val="clear" w:color="auto" w:fill="FFFFFF"/>
        </w:rPr>
        <w:t> созданная в целях осуществления </w:t>
      </w:r>
      <w:r w:rsidRPr="005864A4">
        <w:rPr>
          <w:rStyle w:val="a6"/>
          <w:b w:val="0"/>
          <w:bCs w:val="0"/>
          <w:color w:val="000000"/>
          <w:sz w:val="28"/>
          <w:szCs w:val="28"/>
          <w:shd w:val="clear" w:color="auto" w:fill="FFFFFF"/>
        </w:rPr>
        <w:t>террористической</w:t>
      </w:r>
      <w:r w:rsidRPr="005864A4">
        <w:rPr>
          <w:b/>
          <w:bCs/>
          <w:color w:val="000000"/>
          <w:sz w:val="28"/>
          <w:szCs w:val="28"/>
          <w:shd w:val="clear" w:color="auto" w:fill="FFFFFF"/>
        </w:rPr>
        <w:t> </w:t>
      </w:r>
      <w:r w:rsidRPr="005864A4">
        <w:rPr>
          <w:color w:val="000000"/>
          <w:sz w:val="28"/>
          <w:szCs w:val="28"/>
          <w:shd w:val="clear" w:color="auto" w:fill="FFFFFF"/>
        </w:rPr>
        <w:t>деятельности или признающая возможность использования в своей деятельности терроризма</w:t>
      </w:r>
    </w:p>
    <w:p w:rsidR="00101297" w:rsidRPr="005864A4" w:rsidRDefault="00101297" w:rsidP="005864A4">
      <w:pPr>
        <w:pStyle w:val="a5"/>
        <w:shd w:val="clear" w:color="auto" w:fill="FFFFFF"/>
        <w:spacing w:before="0" w:beforeAutospacing="0" w:after="0" w:afterAutospacing="0"/>
        <w:jc w:val="both"/>
        <w:rPr>
          <w:rFonts w:ascii="Arial" w:hAnsi="Arial" w:cs="Arial"/>
          <w:color w:val="000000"/>
          <w:sz w:val="28"/>
          <w:szCs w:val="28"/>
        </w:rPr>
      </w:pPr>
    </w:p>
    <w:p w:rsidR="00101297" w:rsidRPr="005864A4" w:rsidRDefault="00101297" w:rsidP="005864A4">
      <w:pPr>
        <w:pStyle w:val="a5"/>
        <w:shd w:val="clear" w:color="auto" w:fill="FFFFFF"/>
        <w:spacing w:before="0" w:beforeAutospacing="0" w:after="0" w:afterAutospacing="0"/>
        <w:jc w:val="both"/>
        <w:rPr>
          <w:rFonts w:ascii="Arial" w:hAnsi="Arial" w:cs="Arial"/>
          <w:color w:val="000000"/>
          <w:sz w:val="28"/>
          <w:szCs w:val="28"/>
        </w:rPr>
      </w:pPr>
      <w:r w:rsidRPr="005864A4">
        <w:rPr>
          <w:b/>
          <w:bCs/>
          <w:color w:val="7030A0"/>
          <w:sz w:val="28"/>
          <w:szCs w:val="28"/>
        </w:rPr>
        <w:t>12.</w:t>
      </w:r>
      <w:r w:rsidRPr="005864A4">
        <w:rPr>
          <w:rFonts w:ascii="Arial" w:hAnsi="Arial" w:cs="Arial"/>
          <w:color w:val="7030A0"/>
          <w:sz w:val="28"/>
          <w:szCs w:val="28"/>
          <w:shd w:val="clear" w:color="auto" w:fill="FFFFFF"/>
        </w:rPr>
        <w:t> </w:t>
      </w:r>
      <w:proofErr w:type="spellStart"/>
      <w:proofErr w:type="gramStart"/>
      <w:r w:rsidRPr="005864A4">
        <w:rPr>
          <w:rStyle w:val="a6"/>
          <w:color w:val="7030A0"/>
          <w:sz w:val="28"/>
          <w:szCs w:val="28"/>
          <w:shd w:val="clear" w:color="auto" w:fill="FFFFFF"/>
        </w:rPr>
        <w:t>Террористи́ческий</w:t>
      </w:r>
      <w:proofErr w:type="spellEnd"/>
      <w:proofErr w:type="gramEnd"/>
      <w:r w:rsidRPr="005864A4">
        <w:rPr>
          <w:rStyle w:val="a6"/>
          <w:color w:val="7030A0"/>
          <w:sz w:val="28"/>
          <w:szCs w:val="28"/>
          <w:shd w:val="clear" w:color="auto" w:fill="FFFFFF"/>
        </w:rPr>
        <w:t xml:space="preserve"> акт</w:t>
      </w:r>
      <w:r w:rsidRPr="005864A4">
        <w:rPr>
          <w:color w:val="7030A0"/>
          <w:sz w:val="28"/>
          <w:szCs w:val="28"/>
          <w:shd w:val="clear" w:color="auto" w:fill="FFFFFF"/>
        </w:rPr>
        <w:t> </w:t>
      </w:r>
      <w:r w:rsidRPr="005864A4">
        <w:rPr>
          <w:color w:val="000000"/>
          <w:sz w:val="28"/>
          <w:szCs w:val="28"/>
          <w:shd w:val="clear" w:color="auto" w:fill="FFFFFF"/>
        </w:rPr>
        <w:t>(сокращённо </w:t>
      </w:r>
      <w:r w:rsidRPr="005864A4">
        <w:rPr>
          <w:rStyle w:val="a6"/>
          <w:color w:val="000000"/>
          <w:sz w:val="28"/>
          <w:szCs w:val="28"/>
          <w:shd w:val="clear" w:color="auto" w:fill="FFFFFF"/>
        </w:rPr>
        <w:t>теракт</w:t>
      </w:r>
      <w:r w:rsidRPr="005864A4">
        <w:rPr>
          <w:color w:val="000000"/>
          <w:sz w:val="28"/>
          <w:szCs w:val="28"/>
          <w:shd w:val="clear" w:color="auto" w:fill="FFFFFF"/>
        </w:rPr>
        <w:t>)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w:t>
      </w:r>
    </w:p>
    <w:p w:rsidR="00101297" w:rsidRDefault="00101297" w:rsidP="00101297">
      <w:pPr>
        <w:pStyle w:val="a5"/>
        <w:shd w:val="clear" w:color="auto" w:fill="FFFFFF"/>
        <w:spacing w:before="0" w:beforeAutospacing="0" w:after="0" w:afterAutospacing="0"/>
        <w:rPr>
          <w:rFonts w:ascii="Arial" w:hAnsi="Arial" w:cs="Arial"/>
          <w:color w:val="000000"/>
          <w:sz w:val="21"/>
          <w:szCs w:val="21"/>
        </w:rPr>
      </w:pPr>
    </w:p>
    <w:p w:rsidR="0004712F" w:rsidRDefault="0004712F" w:rsidP="00CF041B">
      <w:pPr>
        <w:jc w:val="center"/>
        <w:rPr>
          <w:rFonts w:ascii="Times New Roman" w:hAnsi="Times New Roman" w:cs="Times New Roman"/>
          <w:color w:val="002060"/>
          <w:sz w:val="24"/>
          <w:szCs w:val="24"/>
        </w:rPr>
      </w:pPr>
    </w:p>
    <w:p w:rsidR="0004712F" w:rsidRDefault="0004712F" w:rsidP="00CF041B">
      <w:pPr>
        <w:jc w:val="center"/>
        <w:rPr>
          <w:rFonts w:ascii="Times New Roman" w:hAnsi="Times New Roman" w:cs="Times New Roman"/>
          <w:color w:val="002060"/>
          <w:sz w:val="24"/>
          <w:szCs w:val="24"/>
        </w:rPr>
      </w:pPr>
    </w:p>
    <w:p w:rsidR="0004712F" w:rsidRDefault="0004712F" w:rsidP="00CF041B">
      <w:pPr>
        <w:jc w:val="center"/>
        <w:rPr>
          <w:rFonts w:ascii="Times New Roman" w:hAnsi="Times New Roman" w:cs="Times New Roman"/>
          <w:color w:val="002060"/>
          <w:sz w:val="24"/>
          <w:szCs w:val="24"/>
        </w:rPr>
      </w:pPr>
    </w:p>
    <w:p w:rsidR="00EC3963" w:rsidRDefault="00EC3963" w:rsidP="000F0C5B">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p>
    <w:p w:rsidR="00EC3963" w:rsidRDefault="00EC3963" w:rsidP="000F0C5B">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p>
    <w:p w:rsidR="00EC3963" w:rsidRDefault="00EC3963" w:rsidP="000F0C5B">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p>
    <w:sectPr w:rsidR="00EC3963" w:rsidSect="0094491A">
      <w:pgSz w:w="11906" w:h="16838"/>
      <w:pgMar w:top="567" w:right="850" w:bottom="426" w:left="851"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220CC"/>
    <w:multiLevelType w:val="multilevel"/>
    <w:tmpl w:val="F95E4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9E7DCB"/>
    <w:multiLevelType w:val="multilevel"/>
    <w:tmpl w:val="460A7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B126D5"/>
    <w:multiLevelType w:val="hybridMultilevel"/>
    <w:tmpl w:val="2F9A6D44"/>
    <w:lvl w:ilvl="0" w:tplc="E22EA7B4">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3">
    <w:nsid w:val="31A42879"/>
    <w:multiLevelType w:val="multilevel"/>
    <w:tmpl w:val="ECF8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E31456"/>
    <w:multiLevelType w:val="multilevel"/>
    <w:tmpl w:val="B174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2426A4"/>
    <w:multiLevelType w:val="multilevel"/>
    <w:tmpl w:val="41FC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130B21"/>
    <w:multiLevelType w:val="multilevel"/>
    <w:tmpl w:val="3AB6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A5225E"/>
    <w:multiLevelType w:val="multilevel"/>
    <w:tmpl w:val="75B6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015B39"/>
    <w:multiLevelType w:val="multilevel"/>
    <w:tmpl w:val="B2F4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F147DE"/>
    <w:multiLevelType w:val="multilevel"/>
    <w:tmpl w:val="CC7E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4212DE"/>
    <w:multiLevelType w:val="hybridMultilevel"/>
    <w:tmpl w:val="1CDEE4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9"/>
  </w:num>
  <w:num w:numId="5">
    <w:abstractNumId w:val="6"/>
  </w:num>
  <w:num w:numId="6">
    <w:abstractNumId w:val="1"/>
  </w:num>
  <w:num w:numId="7">
    <w:abstractNumId w:val="5"/>
  </w:num>
  <w:num w:numId="8">
    <w:abstractNumId w:val="4"/>
  </w:num>
  <w:num w:numId="9">
    <w:abstractNumId w:val="8"/>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FB0"/>
    <w:rsid w:val="00043E36"/>
    <w:rsid w:val="0004712F"/>
    <w:rsid w:val="0004718F"/>
    <w:rsid w:val="00051DA6"/>
    <w:rsid w:val="00083C86"/>
    <w:rsid w:val="000A5A9B"/>
    <w:rsid w:val="000B01DD"/>
    <w:rsid w:val="000B2E54"/>
    <w:rsid w:val="000E2A91"/>
    <w:rsid w:val="000E5707"/>
    <w:rsid w:val="000F0C5B"/>
    <w:rsid w:val="000F6E6E"/>
    <w:rsid w:val="00101297"/>
    <w:rsid w:val="001143D8"/>
    <w:rsid w:val="00115F1E"/>
    <w:rsid w:val="001812A0"/>
    <w:rsid w:val="00184800"/>
    <w:rsid w:val="001C74D2"/>
    <w:rsid w:val="001E2AAE"/>
    <w:rsid w:val="001E4999"/>
    <w:rsid w:val="00203B20"/>
    <w:rsid w:val="00206008"/>
    <w:rsid w:val="00211821"/>
    <w:rsid w:val="0022092C"/>
    <w:rsid w:val="00290E2F"/>
    <w:rsid w:val="00296A5E"/>
    <w:rsid w:val="002D5EBA"/>
    <w:rsid w:val="002F1FAC"/>
    <w:rsid w:val="00311002"/>
    <w:rsid w:val="003137EE"/>
    <w:rsid w:val="00316BA4"/>
    <w:rsid w:val="003262CC"/>
    <w:rsid w:val="00327968"/>
    <w:rsid w:val="003D084B"/>
    <w:rsid w:val="003D452C"/>
    <w:rsid w:val="003D71F0"/>
    <w:rsid w:val="003E6233"/>
    <w:rsid w:val="004006FB"/>
    <w:rsid w:val="00414E9F"/>
    <w:rsid w:val="004C13BD"/>
    <w:rsid w:val="004E6541"/>
    <w:rsid w:val="0050321A"/>
    <w:rsid w:val="00527844"/>
    <w:rsid w:val="00536B22"/>
    <w:rsid w:val="005864A4"/>
    <w:rsid w:val="005B56A8"/>
    <w:rsid w:val="005D46CA"/>
    <w:rsid w:val="005E5BD8"/>
    <w:rsid w:val="00626CA7"/>
    <w:rsid w:val="0063582C"/>
    <w:rsid w:val="00636FB0"/>
    <w:rsid w:val="00644C2D"/>
    <w:rsid w:val="0069051E"/>
    <w:rsid w:val="006940FF"/>
    <w:rsid w:val="006C2132"/>
    <w:rsid w:val="006E7C98"/>
    <w:rsid w:val="007043DF"/>
    <w:rsid w:val="00713D6E"/>
    <w:rsid w:val="007561F5"/>
    <w:rsid w:val="00756F3D"/>
    <w:rsid w:val="007871DC"/>
    <w:rsid w:val="0078737C"/>
    <w:rsid w:val="007A7D86"/>
    <w:rsid w:val="007D40CF"/>
    <w:rsid w:val="007F2FA6"/>
    <w:rsid w:val="007F6B40"/>
    <w:rsid w:val="008164CC"/>
    <w:rsid w:val="008539CF"/>
    <w:rsid w:val="00870E90"/>
    <w:rsid w:val="00871831"/>
    <w:rsid w:val="00873100"/>
    <w:rsid w:val="00877517"/>
    <w:rsid w:val="008925E1"/>
    <w:rsid w:val="008939CC"/>
    <w:rsid w:val="008A58B7"/>
    <w:rsid w:val="008C24A7"/>
    <w:rsid w:val="008F2BFC"/>
    <w:rsid w:val="00910069"/>
    <w:rsid w:val="009368B1"/>
    <w:rsid w:val="0094491A"/>
    <w:rsid w:val="009622AB"/>
    <w:rsid w:val="009627EE"/>
    <w:rsid w:val="00966029"/>
    <w:rsid w:val="00966370"/>
    <w:rsid w:val="0098765C"/>
    <w:rsid w:val="009B2B94"/>
    <w:rsid w:val="009D7E02"/>
    <w:rsid w:val="009F7BBB"/>
    <w:rsid w:val="00A41F6D"/>
    <w:rsid w:val="00A502C9"/>
    <w:rsid w:val="00A95AAF"/>
    <w:rsid w:val="00AB5DFC"/>
    <w:rsid w:val="00AC32BC"/>
    <w:rsid w:val="00B06C2F"/>
    <w:rsid w:val="00B10790"/>
    <w:rsid w:val="00B159D4"/>
    <w:rsid w:val="00B17E46"/>
    <w:rsid w:val="00B30EBC"/>
    <w:rsid w:val="00B3318A"/>
    <w:rsid w:val="00B334B5"/>
    <w:rsid w:val="00B6481E"/>
    <w:rsid w:val="00C0404A"/>
    <w:rsid w:val="00C13FE2"/>
    <w:rsid w:val="00C16D64"/>
    <w:rsid w:val="00C3066E"/>
    <w:rsid w:val="00C34949"/>
    <w:rsid w:val="00C435DE"/>
    <w:rsid w:val="00C45D46"/>
    <w:rsid w:val="00C73544"/>
    <w:rsid w:val="00C75C70"/>
    <w:rsid w:val="00C8075F"/>
    <w:rsid w:val="00C90E23"/>
    <w:rsid w:val="00CB036E"/>
    <w:rsid w:val="00CF041B"/>
    <w:rsid w:val="00D04D41"/>
    <w:rsid w:val="00D07A94"/>
    <w:rsid w:val="00D2490D"/>
    <w:rsid w:val="00D43DC7"/>
    <w:rsid w:val="00DA3E3C"/>
    <w:rsid w:val="00DC013B"/>
    <w:rsid w:val="00DE14A3"/>
    <w:rsid w:val="00DE14E5"/>
    <w:rsid w:val="00DF0475"/>
    <w:rsid w:val="00E20632"/>
    <w:rsid w:val="00E3071C"/>
    <w:rsid w:val="00E3722A"/>
    <w:rsid w:val="00E51275"/>
    <w:rsid w:val="00E84857"/>
    <w:rsid w:val="00EC3963"/>
    <w:rsid w:val="00EC3A91"/>
    <w:rsid w:val="00EF0362"/>
    <w:rsid w:val="00F1530B"/>
    <w:rsid w:val="00F237F6"/>
    <w:rsid w:val="00F41640"/>
    <w:rsid w:val="00F43F71"/>
    <w:rsid w:val="00FE4767"/>
    <w:rsid w:val="00FF3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940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49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11821"/>
    <w:pPr>
      <w:ind w:left="720"/>
      <w:contextualSpacing/>
    </w:pPr>
  </w:style>
  <w:style w:type="character" w:customStyle="1" w:styleId="11">
    <w:name w:val="Основной текст1"/>
    <w:rsid w:val="004006FB"/>
    <w:rPr>
      <w:color w:val="000000"/>
      <w:spacing w:val="0"/>
      <w:w w:val="100"/>
      <w:position w:val="0"/>
      <w:sz w:val="22"/>
      <w:szCs w:val="22"/>
      <w:shd w:val="clear" w:color="auto" w:fill="FFFFFF"/>
      <w:lang w:val="ru-RU"/>
    </w:rPr>
  </w:style>
  <w:style w:type="paragraph" w:styleId="a5">
    <w:name w:val="Normal (Web)"/>
    <w:basedOn w:val="a"/>
    <w:uiPriority w:val="99"/>
    <w:semiHidden/>
    <w:unhideWhenUsed/>
    <w:rsid w:val="00C16D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101297"/>
    <w:rPr>
      <w:b/>
      <w:bCs/>
    </w:rPr>
  </w:style>
  <w:style w:type="paragraph" w:styleId="a7">
    <w:name w:val="Balloon Text"/>
    <w:basedOn w:val="a"/>
    <w:link w:val="a8"/>
    <w:uiPriority w:val="99"/>
    <w:semiHidden/>
    <w:unhideWhenUsed/>
    <w:rsid w:val="005D46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D46CA"/>
    <w:rPr>
      <w:rFonts w:ascii="Tahoma" w:hAnsi="Tahoma" w:cs="Tahoma"/>
      <w:sz w:val="16"/>
      <w:szCs w:val="16"/>
    </w:rPr>
  </w:style>
  <w:style w:type="paragraph" w:customStyle="1" w:styleId="headertext">
    <w:name w:val="headertext"/>
    <w:basedOn w:val="a"/>
    <w:rsid w:val="00B334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311002"/>
    <w:rPr>
      <w:color w:val="0000FF"/>
      <w:u w:val="single"/>
    </w:rPr>
  </w:style>
  <w:style w:type="character" w:customStyle="1" w:styleId="10">
    <w:name w:val="Заголовок 1 Знак"/>
    <w:basedOn w:val="a0"/>
    <w:link w:val="1"/>
    <w:uiPriority w:val="9"/>
    <w:rsid w:val="006940FF"/>
    <w:rPr>
      <w:rFonts w:asciiTheme="majorHAnsi" w:eastAsiaTheme="majorEastAsia" w:hAnsiTheme="majorHAnsi" w:cstheme="majorBidi"/>
      <w:b/>
      <w:bCs/>
      <w:color w:val="365F91" w:themeColor="accent1" w:themeShade="BF"/>
      <w:sz w:val="28"/>
      <w:szCs w:val="28"/>
    </w:rPr>
  </w:style>
  <w:style w:type="character" w:customStyle="1" w:styleId="0pt">
    <w:name w:val="Основной текст + Не полужирный;Интервал 0 pt"/>
    <w:basedOn w:val="a0"/>
    <w:rsid w:val="00C8075F"/>
    <w:rPr>
      <w:rFonts w:ascii="Times New Roman" w:eastAsia="Times New Roman" w:hAnsi="Times New Roman" w:cs="Times New Roman"/>
      <w:b/>
      <w:bCs/>
      <w:i w:val="0"/>
      <w:iCs w:val="0"/>
      <w:smallCaps w:val="0"/>
      <w:strike w:val="0"/>
      <w:color w:val="000000"/>
      <w:spacing w:val="4"/>
      <w:w w:val="100"/>
      <w:position w:val="0"/>
      <w:sz w:val="24"/>
      <w:szCs w:val="24"/>
      <w:u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940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49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11821"/>
    <w:pPr>
      <w:ind w:left="720"/>
      <w:contextualSpacing/>
    </w:pPr>
  </w:style>
  <w:style w:type="character" w:customStyle="1" w:styleId="11">
    <w:name w:val="Основной текст1"/>
    <w:rsid w:val="004006FB"/>
    <w:rPr>
      <w:color w:val="000000"/>
      <w:spacing w:val="0"/>
      <w:w w:val="100"/>
      <w:position w:val="0"/>
      <w:sz w:val="22"/>
      <w:szCs w:val="22"/>
      <w:shd w:val="clear" w:color="auto" w:fill="FFFFFF"/>
      <w:lang w:val="ru-RU"/>
    </w:rPr>
  </w:style>
  <w:style w:type="paragraph" w:styleId="a5">
    <w:name w:val="Normal (Web)"/>
    <w:basedOn w:val="a"/>
    <w:uiPriority w:val="99"/>
    <w:semiHidden/>
    <w:unhideWhenUsed/>
    <w:rsid w:val="00C16D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101297"/>
    <w:rPr>
      <w:b/>
      <w:bCs/>
    </w:rPr>
  </w:style>
  <w:style w:type="paragraph" w:styleId="a7">
    <w:name w:val="Balloon Text"/>
    <w:basedOn w:val="a"/>
    <w:link w:val="a8"/>
    <w:uiPriority w:val="99"/>
    <w:semiHidden/>
    <w:unhideWhenUsed/>
    <w:rsid w:val="005D46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D46CA"/>
    <w:rPr>
      <w:rFonts w:ascii="Tahoma" w:hAnsi="Tahoma" w:cs="Tahoma"/>
      <w:sz w:val="16"/>
      <w:szCs w:val="16"/>
    </w:rPr>
  </w:style>
  <w:style w:type="paragraph" w:customStyle="1" w:styleId="headertext">
    <w:name w:val="headertext"/>
    <w:basedOn w:val="a"/>
    <w:rsid w:val="00B334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311002"/>
    <w:rPr>
      <w:color w:val="0000FF"/>
      <w:u w:val="single"/>
    </w:rPr>
  </w:style>
  <w:style w:type="character" w:customStyle="1" w:styleId="10">
    <w:name w:val="Заголовок 1 Знак"/>
    <w:basedOn w:val="a0"/>
    <w:link w:val="1"/>
    <w:uiPriority w:val="9"/>
    <w:rsid w:val="006940FF"/>
    <w:rPr>
      <w:rFonts w:asciiTheme="majorHAnsi" w:eastAsiaTheme="majorEastAsia" w:hAnsiTheme="majorHAnsi" w:cstheme="majorBidi"/>
      <w:b/>
      <w:bCs/>
      <w:color w:val="365F91" w:themeColor="accent1" w:themeShade="BF"/>
      <w:sz w:val="28"/>
      <w:szCs w:val="28"/>
    </w:rPr>
  </w:style>
  <w:style w:type="character" w:customStyle="1" w:styleId="0pt">
    <w:name w:val="Основной текст + Не полужирный;Интервал 0 pt"/>
    <w:basedOn w:val="a0"/>
    <w:rsid w:val="00C8075F"/>
    <w:rPr>
      <w:rFonts w:ascii="Times New Roman" w:eastAsia="Times New Roman" w:hAnsi="Times New Roman" w:cs="Times New Roman"/>
      <w:b/>
      <w:bCs/>
      <w:i w:val="0"/>
      <w:iCs w:val="0"/>
      <w:smallCaps w:val="0"/>
      <w:strike w:val="0"/>
      <w:color w:val="000000"/>
      <w:spacing w:val="4"/>
      <w:w w:val="100"/>
      <w:position w:val="0"/>
      <w:sz w:val="24"/>
      <w:szCs w:val="24"/>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6260">
      <w:bodyDiv w:val="1"/>
      <w:marLeft w:val="0"/>
      <w:marRight w:val="0"/>
      <w:marTop w:val="0"/>
      <w:marBottom w:val="0"/>
      <w:divBdr>
        <w:top w:val="none" w:sz="0" w:space="0" w:color="auto"/>
        <w:left w:val="none" w:sz="0" w:space="0" w:color="auto"/>
        <w:bottom w:val="none" w:sz="0" w:space="0" w:color="auto"/>
        <w:right w:val="none" w:sz="0" w:space="0" w:color="auto"/>
      </w:divBdr>
    </w:div>
    <w:div w:id="134881538">
      <w:bodyDiv w:val="1"/>
      <w:marLeft w:val="0"/>
      <w:marRight w:val="0"/>
      <w:marTop w:val="0"/>
      <w:marBottom w:val="0"/>
      <w:divBdr>
        <w:top w:val="none" w:sz="0" w:space="0" w:color="auto"/>
        <w:left w:val="none" w:sz="0" w:space="0" w:color="auto"/>
        <w:bottom w:val="none" w:sz="0" w:space="0" w:color="auto"/>
        <w:right w:val="none" w:sz="0" w:space="0" w:color="auto"/>
      </w:divBdr>
    </w:div>
    <w:div w:id="211501945">
      <w:bodyDiv w:val="1"/>
      <w:marLeft w:val="0"/>
      <w:marRight w:val="0"/>
      <w:marTop w:val="0"/>
      <w:marBottom w:val="0"/>
      <w:divBdr>
        <w:top w:val="none" w:sz="0" w:space="0" w:color="auto"/>
        <w:left w:val="none" w:sz="0" w:space="0" w:color="auto"/>
        <w:bottom w:val="none" w:sz="0" w:space="0" w:color="auto"/>
        <w:right w:val="none" w:sz="0" w:space="0" w:color="auto"/>
      </w:divBdr>
    </w:div>
    <w:div w:id="527529350">
      <w:bodyDiv w:val="1"/>
      <w:marLeft w:val="0"/>
      <w:marRight w:val="0"/>
      <w:marTop w:val="0"/>
      <w:marBottom w:val="0"/>
      <w:divBdr>
        <w:top w:val="none" w:sz="0" w:space="0" w:color="auto"/>
        <w:left w:val="none" w:sz="0" w:space="0" w:color="auto"/>
        <w:bottom w:val="none" w:sz="0" w:space="0" w:color="auto"/>
        <w:right w:val="none" w:sz="0" w:space="0" w:color="auto"/>
      </w:divBdr>
    </w:div>
    <w:div w:id="1081412442">
      <w:bodyDiv w:val="1"/>
      <w:marLeft w:val="0"/>
      <w:marRight w:val="0"/>
      <w:marTop w:val="0"/>
      <w:marBottom w:val="0"/>
      <w:divBdr>
        <w:top w:val="none" w:sz="0" w:space="0" w:color="auto"/>
        <w:left w:val="none" w:sz="0" w:space="0" w:color="auto"/>
        <w:bottom w:val="none" w:sz="0" w:space="0" w:color="auto"/>
        <w:right w:val="none" w:sz="0" w:space="0" w:color="auto"/>
      </w:divBdr>
    </w:div>
    <w:div w:id="1162505526">
      <w:bodyDiv w:val="1"/>
      <w:marLeft w:val="0"/>
      <w:marRight w:val="0"/>
      <w:marTop w:val="0"/>
      <w:marBottom w:val="0"/>
      <w:divBdr>
        <w:top w:val="none" w:sz="0" w:space="0" w:color="auto"/>
        <w:left w:val="none" w:sz="0" w:space="0" w:color="auto"/>
        <w:bottom w:val="none" w:sz="0" w:space="0" w:color="auto"/>
        <w:right w:val="none" w:sz="0" w:space="0" w:color="auto"/>
      </w:divBdr>
    </w:div>
    <w:div w:id="1270315651">
      <w:bodyDiv w:val="1"/>
      <w:marLeft w:val="0"/>
      <w:marRight w:val="0"/>
      <w:marTop w:val="0"/>
      <w:marBottom w:val="0"/>
      <w:divBdr>
        <w:top w:val="none" w:sz="0" w:space="0" w:color="auto"/>
        <w:left w:val="none" w:sz="0" w:space="0" w:color="auto"/>
        <w:bottom w:val="none" w:sz="0" w:space="0" w:color="auto"/>
        <w:right w:val="none" w:sz="0" w:space="0" w:color="auto"/>
      </w:divBdr>
    </w:div>
    <w:div w:id="1309748279">
      <w:bodyDiv w:val="1"/>
      <w:marLeft w:val="0"/>
      <w:marRight w:val="0"/>
      <w:marTop w:val="0"/>
      <w:marBottom w:val="0"/>
      <w:divBdr>
        <w:top w:val="none" w:sz="0" w:space="0" w:color="auto"/>
        <w:left w:val="none" w:sz="0" w:space="0" w:color="auto"/>
        <w:bottom w:val="none" w:sz="0" w:space="0" w:color="auto"/>
        <w:right w:val="none" w:sz="0" w:space="0" w:color="auto"/>
      </w:divBdr>
    </w:div>
    <w:div w:id="1897617240">
      <w:bodyDiv w:val="1"/>
      <w:marLeft w:val="0"/>
      <w:marRight w:val="0"/>
      <w:marTop w:val="0"/>
      <w:marBottom w:val="0"/>
      <w:divBdr>
        <w:top w:val="none" w:sz="0" w:space="0" w:color="auto"/>
        <w:left w:val="none" w:sz="0" w:space="0" w:color="auto"/>
        <w:bottom w:val="none" w:sz="0" w:space="0" w:color="auto"/>
        <w:right w:val="none" w:sz="0" w:space="0" w:color="auto"/>
      </w:divBdr>
    </w:div>
    <w:div w:id="1937715695">
      <w:bodyDiv w:val="1"/>
      <w:marLeft w:val="0"/>
      <w:marRight w:val="0"/>
      <w:marTop w:val="0"/>
      <w:marBottom w:val="0"/>
      <w:divBdr>
        <w:top w:val="none" w:sz="0" w:space="0" w:color="auto"/>
        <w:left w:val="none" w:sz="0" w:space="0" w:color="auto"/>
        <w:bottom w:val="none" w:sz="0" w:space="0" w:color="auto"/>
        <w:right w:val="none" w:sz="0" w:space="0" w:color="auto"/>
      </w:divBdr>
    </w:div>
    <w:div w:id="209192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970787"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TotalTime>
  <Pages>15</Pages>
  <Words>5223</Words>
  <Characters>29777</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Эльдар</dc:creator>
  <cp:keywords/>
  <dc:description/>
  <cp:lastModifiedBy>Эльдар</cp:lastModifiedBy>
  <cp:revision>14</cp:revision>
  <cp:lastPrinted>2021-11-24T17:59:00Z</cp:lastPrinted>
  <dcterms:created xsi:type="dcterms:W3CDTF">2018-12-03T13:22:00Z</dcterms:created>
  <dcterms:modified xsi:type="dcterms:W3CDTF">2021-11-26T18:40:00Z</dcterms:modified>
</cp:coreProperties>
</file>