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B9A" w:rsidRDefault="005B3481">
      <w:r w:rsidRPr="005B3481">
        <w:rPr>
          <w:noProof/>
          <w:lang w:eastAsia="ru-RU"/>
        </w:rPr>
        <w:drawing>
          <wp:inline distT="0" distB="0" distL="0" distR="0">
            <wp:extent cx="5861470" cy="7612822"/>
            <wp:effectExtent l="895350" t="0" r="882230" b="0"/>
            <wp:docPr id="2" name="Рисунок 2" descr="Изображение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зображение 00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872835" cy="7627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481" w:rsidRPr="005B3481" w:rsidRDefault="005B3481" w:rsidP="005B348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B3481">
        <w:rPr>
          <w:rFonts w:ascii="Times New Roman" w:hAnsi="Times New Roman" w:cs="Times New Roman"/>
          <w:b/>
          <w:sz w:val="24"/>
          <w:szCs w:val="24"/>
        </w:rPr>
        <w:lastRenderedPageBreak/>
        <w:t>1. Цель и задачи реализации программы</w:t>
      </w:r>
    </w:p>
    <w:p w:rsidR="005B3481" w:rsidRPr="005B3481" w:rsidRDefault="005B3481" w:rsidP="005B34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81">
        <w:rPr>
          <w:rFonts w:ascii="Times New Roman" w:hAnsi="Times New Roman" w:cs="Times New Roman"/>
          <w:sz w:val="24"/>
          <w:szCs w:val="24"/>
        </w:rPr>
        <w:t>1.1. Создание условий для целостной систематической работы со слабоуспевающими обучающими, повышение их уровня обученности и обучаемости</w:t>
      </w:r>
    </w:p>
    <w:p w:rsidR="005B3481" w:rsidRPr="005B3481" w:rsidRDefault="005B3481" w:rsidP="005B34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81">
        <w:rPr>
          <w:rFonts w:ascii="Times New Roman" w:hAnsi="Times New Roman" w:cs="Times New Roman"/>
          <w:sz w:val="24"/>
          <w:szCs w:val="24"/>
        </w:rPr>
        <w:t>1.2. Создать условия для эффективного обучения и развития обучающихся с низкими учебными возможностями, освоения базовых программ (управленческая задача).</w:t>
      </w:r>
    </w:p>
    <w:p w:rsidR="005B3481" w:rsidRPr="005B3481" w:rsidRDefault="005B3481" w:rsidP="005B34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81">
        <w:rPr>
          <w:rFonts w:ascii="Times New Roman" w:hAnsi="Times New Roman" w:cs="Times New Roman"/>
          <w:sz w:val="24"/>
          <w:szCs w:val="24"/>
        </w:rPr>
        <w:t>1.3. Обеспечить психологический комфорт обучающихся, ситуацию успеха в обучении.</w:t>
      </w:r>
    </w:p>
    <w:p w:rsidR="005B3481" w:rsidRPr="005B3481" w:rsidRDefault="005B3481" w:rsidP="005B34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81">
        <w:rPr>
          <w:rFonts w:ascii="Times New Roman" w:hAnsi="Times New Roman" w:cs="Times New Roman"/>
          <w:sz w:val="24"/>
          <w:szCs w:val="24"/>
        </w:rPr>
        <w:t>1.4. Формировать позитивную учебную мотивацию</w:t>
      </w:r>
    </w:p>
    <w:p w:rsidR="005B3481" w:rsidRPr="005B3481" w:rsidRDefault="005B3481" w:rsidP="005B34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81">
        <w:rPr>
          <w:rFonts w:ascii="Times New Roman" w:hAnsi="Times New Roman" w:cs="Times New Roman"/>
          <w:sz w:val="24"/>
          <w:szCs w:val="24"/>
        </w:rPr>
        <w:t>1.5. Реализовывать дифференцированный подход в педагогическом общении и деятельности на уроках и во внеклассной работе.</w:t>
      </w:r>
    </w:p>
    <w:p w:rsidR="005B3481" w:rsidRPr="005B3481" w:rsidRDefault="005B3481" w:rsidP="005B34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81">
        <w:rPr>
          <w:rFonts w:ascii="Times New Roman" w:hAnsi="Times New Roman" w:cs="Times New Roman"/>
          <w:sz w:val="24"/>
          <w:szCs w:val="24"/>
        </w:rPr>
        <w:t xml:space="preserve">1.6. Сформировать умения и навыки учебной деятельности у обучающихся с низкими возможностями, </w:t>
      </w:r>
      <w:r w:rsidR="00B24919" w:rsidRPr="005B3481">
        <w:rPr>
          <w:rFonts w:ascii="Times New Roman" w:hAnsi="Times New Roman" w:cs="Times New Roman"/>
          <w:sz w:val="24"/>
          <w:szCs w:val="24"/>
        </w:rPr>
        <w:t>развивать</w:t>
      </w:r>
      <w:r w:rsidRPr="005B3481">
        <w:rPr>
          <w:rFonts w:ascii="Times New Roman" w:hAnsi="Times New Roman" w:cs="Times New Roman"/>
          <w:sz w:val="24"/>
          <w:szCs w:val="24"/>
        </w:rPr>
        <w:t xml:space="preserve"> навыки самообучения, самовоспитания, самореализации.</w:t>
      </w:r>
    </w:p>
    <w:p w:rsidR="005B3481" w:rsidRPr="005B3481" w:rsidRDefault="005B3481" w:rsidP="005B34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81">
        <w:rPr>
          <w:rFonts w:ascii="Times New Roman" w:hAnsi="Times New Roman" w:cs="Times New Roman"/>
          <w:sz w:val="24"/>
          <w:szCs w:val="24"/>
        </w:rPr>
        <w:t>1.7. Составить индивидуальную программу обучения для слабоуспевающего ученика с учетом его индивидуальных и личностных особенностей</w:t>
      </w:r>
    </w:p>
    <w:p w:rsidR="005B3481" w:rsidRPr="005B3481" w:rsidRDefault="005B3481" w:rsidP="005B34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81">
        <w:rPr>
          <w:rFonts w:ascii="Times New Roman" w:hAnsi="Times New Roman" w:cs="Times New Roman"/>
          <w:sz w:val="24"/>
          <w:szCs w:val="24"/>
        </w:rPr>
        <w:t>1.8. Отслеживать динамику развития слабоуспевающих обучающихся.</w:t>
      </w:r>
    </w:p>
    <w:p w:rsidR="005B3481" w:rsidRPr="005B3481" w:rsidRDefault="005B3481" w:rsidP="005B34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81">
        <w:rPr>
          <w:rFonts w:ascii="Times New Roman" w:hAnsi="Times New Roman" w:cs="Times New Roman"/>
          <w:sz w:val="24"/>
          <w:szCs w:val="24"/>
        </w:rPr>
        <w:t>1.9. Корректировать индивидуальную программу с учетом изменений.</w:t>
      </w:r>
    </w:p>
    <w:p w:rsidR="005B3481" w:rsidRPr="005B3481" w:rsidRDefault="005B3481" w:rsidP="005B348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3481" w:rsidRPr="005B3481" w:rsidRDefault="005B3481" w:rsidP="005B3481">
      <w:pPr>
        <w:pStyle w:val="a5"/>
        <w:spacing w:line="276" w:lineRule="auto"/>
        <w:ind w:left="0"/>
        <w:rPr>
          <w:b/>
          <w:sz w:val="24"/>
          <w:szCs w:val="24"/>
        </w:rPr>
      </w:pPr>
      <w:r w:rsidRPr="005B3481">
        <w:rPr>
          <w:b/>
          <w:sz w:val="24"/>
          <w:szCs w:val="24"/>
        </w:rPr>
        <w:t>2. Целевые показатели</w:t>
      </w:r>
    </w:p>
    <w:p w:rsidR="005B3481" w:rsidRPr="005B3481" w:rsidRDefault="005B3481" w:rsidP="005B3481">
      <w:pPr>
        <w:pStyle w:val="a5"/>
        <w:spacing w:line="276" w:lineRule="auto"/>
        <w:ind w:left="0"/>
        <w:rPr>
          <w:b/>
          <w:sz w:val="24"/>
          <w:szCs w:val="24"/>
        </w:rPr>
      </w:pPr>
      <w:r w:rsidRPr="005B3481">
        <w:rPr>
          <w:sz w:val="24"/>
          <w:szCs w:val="24"/>
        </w:rPr>
        <w:t>2.1. Повышение качества образования.</w:t>
      </w:r>
    </w:p>
    <w:p w:rsidR="005B3481" w:rsidRPr="005B3481" w:rsidRDefault="005B3481" w:rsidP="005B3481">
      <w:pPr>
        <w:pStyle w:val="a5"/>
        <w:spacing w:line="276" w:lineRule="auto"/>
        <w:ind w:left="0"/>
        <w:rPr>
          <w:sz w:val="24"/>
          <w:szCs w:val="24"/>
        </w:rPr>
      </w:pPr>
      <w:r w:rsidRPr="005B3481">
        <w:rPr>
          <w:sz w:val="24"/>
          <w:szCs w:val="24"/>
        </w:rPr>
        <w:t>2.2. Повышение мотивации обучения, вовлечение обучающихся в социальнозначимую деятельность.</w:t>
      </w:r>
    </w:p>
    <w:p w:rsidR="005B3481" w:rsidRPr="005B3481" w:rsidRDefault="005B3481" w:rsidP="005B3481">
      <w:pPr>
        <w:pStyle w:val="a5"/>
        <w:spacing w:line="276" w:lineRule="auto"/>
        <w:ind w:left="0"/>
        <w:rPr>
          <w:sz w:val="24"/>
          <w:szCs w:val="24"/>
        </w:rPr>
      </w:pPr>
      <w:r w:rsidRPr="005B3481">
        <w:rPr>
          <w:sz w:val="24"/>
          <w:szCs w:val="24"/>
        </w:rPr>
        <w:t>2.3. Обеспечение психологического комфорта обучающихся.</w:t>
      </w:r>
    </w:p>
    <w:p w:rsidR="005B3481" w:rsidRPr="005B3481" w:rsidRDefault="005B3481" w:rsidP="005B3481">
      <w:pPr>
        <w:pStyle w:val="a5"/>
        <w:spacing w:line="276" w:lineRule="auto"/>
        <w:ind w:left="0"/>
        <w:rPr>
          <w:sz w:val="24"/>
          <w:szCs w:val="24"/>
        </w:rPr>
      </w:pPr>
    </w:p>
    <w:p w:rsidR="005B3481" w:rsidRPr="005B3481" w:rsidRDefault="005B3481" w:rsidP="005B3481">
      <w:pPr>
        <w:pStyle w:val="a5"/>
        <w:spacing w:line="276" w:lineRule="auto"/>
        <w:ind w:left="0"/>
        <w:rPr>
          <w:b/>
          <w:sz w:val="24"/>
          <w:szCs w:val="24"/>
        </w:rPr>
      </w:pPr>
      <w:r w:rsidRPr="005B3481">
        <w:rPr>
          <w:b/>
          <w:sz w:val="24"/>
          <w:szCs w:val="24"/>
        </w:rPr>
        <w:t>3. Методы сбора и обработки информации</w:t>
      </w:r>
    </w:p>
    <w:p w:rsidR="005B3481" w:rsidRPr="005B3481" w:rsidRDefault="005B3481" w:rsidP="005B3481">
      <w:pPr>
        <w:pStyle w:val="a5"/>
        <w:spacing w:line="276" w:lineRule="auto"/>
        <w:ind w:left="0"/>
        <w:rPr>
          <w:sz w:val="24"/>
          <w:szCs w:val="24"/>
        </w:rPr>
      </w:pPr>
      <w:r w:rsidRPr="005B3481">
        <w:rPr>
          <w:sz w:val="24"/>
          <w:szCs w:val="24"/>
        </w:rPr>
        <w:t>3.1.Анкетирование родителей.</w:t>
      </w:r>
    </w:p>
    <w:p w:rsidR="005B3481" w:rsidRPr="005B3481" w:rsidRDefault="005B3481" w:rsidP="005B3481">
      <w:pPr>
        <w:pStyle w:val="a5"/>
        <w:spacing w:line="276" w:lineRule="auto"/>
        <w:ind w:left="0"/>
        <w:rPr>
          <w:sz w:val="24"/>
          <w:szCs w:val="24"/>
        </w:rPr>
      </w:pPr>
      <w:r w:rsidRPr="005B3481">
        <w:rPr>
          <w:sz w:val="24"/>
          <w:szCs w:val="24"/>
        </w:rPr>
        <w:t>3.1. Беседы с учащимися.</w:t>
      </w:r>
    </w:p>
    <w:p w:rsidR="005B3481" w:rsidRPr="005B3481" w:rsidRDefault="005B3481" w:rsidP="005B3481">
      <w:pPr>
        <w:pStyle w:val="a5"/>
        <w:spacing w:line="276" w:lineRule="auto"/>
        <w:ind w:left="0"/>
        <w:rPr>
          <w:sz w:val="24"/>
          <w:szCs w:val="24"/>
        </w:rPr>
      </w:pPr>
      <w:r w:rsidRPr="005B3481">
        <w:rPr>
          <w:sz w:val="24"/>
          <w:szCs w:val="24"/>
        </w:rPr>
        <w:t>3.2. Социологические опросы родителей</w:t>
      </w:r>
    </w:p>
    <w:p w:rsidR="005B3481" w:rsidRPr="005B3481" w:rsidRDefault="005B3481" w:rsidP="005B348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B3481" w:rsidRPr="005B3481" w:rsidRDefault="005B3481" w:rsidP="005B348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B3481">
        <w:rPr>
          <w:rFonts w:ascii="Times New Roman" w:hAnsi="Times New Roman" w:cs="Times New Roman"/>
          <w:b/>
          <w:sz w:val="24"/>
          <w:szCs w:val="24"/>
        </w:rPr>
        <w:t>4. Сроки реализации программы</w:t>
      </w:r>
      <w:r w:rsidRPr="005B3481">
        <w:rPr>
          <w:rFonts w:ascii="Times New Roman" w:hAnsi="Times New Roman" w:cs="Times New Roman"/>
          <w:b/>
          <w:sz w:val="24"/>
          <w:szCs w:val="24"/>
        </w:rPr>
        <w:tab/>
      </w:r>
    </w:p>
    <w:p w:rsidR="005B3481" w:rsidRPr="005B3481" w:rsidRDefault="005B3481" w:rsidP="005B3481">
      <w:pPr>
        <w:pStyle w:val="a5"/>
        <w:spacing w:line="276" w:lineRule="auto"/>
        <w:ind w:left="0"/>
        <w:rPr>
          <w:sz w:val="24"/>
          <w:szCs w:val="24"/>
        </w:rPr>
      </w:pPr>
      <w:r w:rsidRPr="005B3481">
        <w:rPr>
          <w:sz w:val="24"/>
          <w:szCs w:val="24"/>
        </w:rPr>
        <w:t>1 этап (апрель 2021) - аналитико-подготовительный: стартовая и проектная диагностика, самоанализ деятельности, разработка Программы развития.</w:t>
      </w:r>
    </w:p>
    <w:p w:rsidR="005B3481" w:rsidRPr="005B3481" w:rsidRDefault="005B3481" w:rsidP="005B3481">
      <w:pPr>
        <w:pStyle w:val="a5"/>
        <w:spacing w:line="276" w:lineRule="auto"/>
        <w:ind w:left="0"/>
        <w:rPr>
          <w:sz w:val="24"/>
          <w:szCs w:val="24"/>
        </w:rPr>
      </w:pPr>
      <w:r w:rsidRPr="005B3481">
        <w:rPr>
          <w:sz w:val="24"/>
          <w:szCs w:val="24"/>
        </w:rPr>
        <w:t xml:space="preserve">2 этап (май - октябрь 2021) – основной этап: реализация целей и задач Программы. </w:t>
      </w:r>
    </w:p>
    <w:p w:rsidR="005B3481" w:rsidRPr="005B3481" w:rsidRDefault="005B3481" w:rsidP="005B3481">
      <w:pPr>
        <w:pStyle w:val="a5"/>
        <w:spacing w:line="276" w:lineRule="auto"/>
        <w:ind w:left="0"/>
        <w:rPr>
          <w:sz w:val="24"/>
          <w:szCs w:val="24"/>
        </w:rPr>
      </w:pPr>
      <w:r w:rsidRPr="005B3481">
        <w:rPr>
          <w:sz w:val="24"/>
          <w:szCs w:val="24"/>
        </w:rPr>
        <w:t>3 этап (ноябрь-декабрь 2021 года) – завершающий этап: анализ результатов выполнения среднесрочной программы развития.</w:t>
      </w:r>
    </w:p>
    <w:p w:rsidR="005B3481" w:rsidRPr="005B3481" w:rsidRDefault="005B3481" w:rsidP="005B3481">
      <w:pPr>
        <w:pStyle w:val="a5"/>
        <w:spacing w:line="276" w:lineRule="auto"/>
        <w:ind w:left="0"/>
        <w:rPr>
          <w:b/>
          <w:sz w:val="24"/>
          <w:szCs w:val="24"/>
        </w:rPr>
      </w:pPr>
    </w:p>
    <w:p w:rsidR="005B3481" w:rsidRPr="005B3481" w:rsidRDefault="005B3481" w:rsidP="005B348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B3481">
        <w:rPr>
          <w:rFonts w:ascii="Times New Roman" w:hAnsi="Times New Roman" w:cs="Times New Roman"/>
          <w:b/>
          <w:sz w:val="24"/>
          <w:szCs w:val="24"/>
        </w:rPr>
        <w:t>5. Меры/мероприятия по достижению цели и задач</w:t>
      </w:r>
      <w:r w:rsidRPr="005B3481">
        <w:rPr>
          <w:rFonts w:ascii="Times New Roman" w:hAnsi="Times New Roman" w:cs="Times New Roman"/>
          <w:b/>
          <w:sz w:val="24"/>
          <w:szCs w:val="24"/>
        </w:rPr>
        <w:tab/>
      </w:r>
    </w:p>
    <w:p w:rsidR="005B3481" w:rsidRPr="0055151B" w:rsidRDefault="0055151B" w:rsidP="0055151B">
      <w:pPr>
        <w:rPr>
          <w:rFonts w:ascii="Times New Roman" w:hAnsi="Times New Roman" w:cs="Times New Roman"/>
          <w:b/>
          <w:sz w:val="24"/>
          <w:szCs w:val="24"/>
        </w:rPr>
      </w:pPr>
      <w:r w:rsidRPr="0055151B">
        <w:rPr>
          <w:rFonts w:ascii="Times New Roman" w:hAnsi="Times New Roman" w:cs="Times New Roman"/>
          <w:sz w:val="24"/>
          <w:szCs w:val="24"/>
        </w:rPr>
        <w:t>Перечень мероприятий представлен в «дорожной карте» (приложение)</w:t>
      </w:r>
    </w:p>
    <w:p w:rsidR="005B3481" w:rsidRPr="005B3481" w:rsidRDefault="005B3481" w:rsidP="005B3481">
      <w:pPr>
        <w:pStyle w:val="a5"/>
        <w:spacing w:line="276" w:lineRule="auto"/>
        <w:ind w:left="0"/>
        <w:rPr>
          <w:b/>
          <w:sz w:val="24"/>
          <w:szCs w:val="24"/>
        </w:rPr>
      </w:pPr>
      <w:r w:rsidRPr="005B3481">
        <w:rPr>
          <w:b/>
          <w:sz w:val="24"/>
          <w:szCs w:val="24"/>
        </w:rPr>
        <w:t>6. Ожидаемые конечные результаты реализации программы</w:t>
      </w:r>
    </w:p>
    <w:p w:rsidR="005B3481" w:rsidRPr="005B3481" w:rsidRDefault="005B3481" w:rsidP="005B348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B3481">
        <w:rPr>
          <w:rFonts w:ascii="Times New Roman" w:hAnsi="Times New Roman" w:cs="Times New Roman"/>
          <w:sz w:val="24"/>
          <w:szCs w:val="24"/>
        </w:rPr>
        <w:t>6.1. повышение уровня самооценки, признание личности</w:t>
      </w:r>
      <w:r w:rsidR="00287C6B">
        <w:rPr>
          <w:rFonts w:ascii="Times New Roman" w:hAnsi="Times New Roman" w:cs="Times New Roman"/>
          <w:sz w:val="24"/>
          <w:szCs w:val="24"/>
        </w:rPr>
        <w:t xml:space="preserve"> </w:t>
      </w:r>
      <w:r w:rsidRPr="005B3481">
        <w:rPr>
          <w:rFonts w:ascii="Times New Roman" w:hAnsi="Times New Roman" w:cs="Times New Roman"/>
          <w:sz w:val="24"/>
          <w:szCs w:val="24"/>
        </w:rPr>
        <w:t>социумом;</w:t>
      </w:r>
    </w:p>
    <w:p w:rsidR="005B3481" w:rsidRPr="005B3481" w:rsidRDefault="005B3481" w:rsidP="005B348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B3481">
        <w:rPr>
          <w:rFonts w:ascii="Times New Roman" w:hAnsi="Times New Roman" w:cs="Times New Roman"/>
          <w:sz w:val="24"/>
          <w:szCs w:val="24"/>
        </w:rPr>
        <w:t>6.2. наличие собственной позиции обучающегося;</w:t>
      </w:r>
    </w:p>
    <w:p w:rsidR="005B3481" w:rsidRPr="005B3481" w:rsidRDefault="005B3481" w:rsidP="005B348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B3481">
        <w:rPr>
          <w:rFonts w:ascii="Times New Roman" w:hAnsi="Times New Roman" w:cs="Times New Roman"/>
          <w:sz w:val="24"/>
          <w:szCs w:val="24"/>
        </w:rPr>
        <w:t>6.3. повышение качества образования;</w:t>
      </w:r>
    </w:p>
    <w:p w:rsidR="005B3481" w:rsidRPr="005B3481" w:rsidRDefault="005B3481" w:rsidP="005B348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B3481">
        <w:rPr>
          <w:rFonts w:ascii="Times New Roman" w:hAnsi="Times New Roman" w:cs="Times New Roman"/>
          <w:sz w:val="24"/>
          <w:szCs w:val="24"/>
        </w:rPr>
        <w:t>6.4. рост уровня индивидуальной работы с детьми с целью развития способностей обучающихся;</w:t>
      </w:r>
    </w:p>
    <w:p w:rsidR="005B3481" w:rsidRPr="005B3481" w:rsidRDefault="005B3481" w:rsidP="005B348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B3481">
        <w:rPr>
          <w:rFonts w:ascii="Times New Roman" w:hAnsi="Times New Roman" w:cs="Times New Roman"/>
          <w:sz w:val="24"/>
          <w:szCs w:val="24"/>
        </w:rPr>
        <w:t>6.5. повышение качества образовательного процесса;</w:t>
      </w:r>
    </w:p>
    <w:p w:rsidR="005B3481" w:rsidRPr="005B3481" w:rsidRDefault="005B3481" w:rsidP="005B3481">
      <w:pPr>
        <w:pStyle w:val="a5"/>
        <w:spacing w:line="276" w:lineRule="auto"/>
        <w:ind w:left="0"/>
        <w:rPr>
          <w:b/>
          <w:sz w:val="24"/>
          <w:szCs w:val="24"/>
        </w:rPr>
      </w:pPr>
    </w:p>
    <w:p w:rsidR="005B3481" w:rsidRPr="005B3481" w:rsidRDefault="005B3481" w:rsidP="005B348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B3481">
        <w:rPr>
          <w:rFonts w:ascii="Times New Roman" w:hAnsi="Times New Roman" w:cs="Times New Roman"/>
          <w:b/>
          <w:sz w:val="24"/>
          <w:szCs w:val="24"/>
        </w:rPr>
        <w:t>7. Исполнители</w:t>
      </w:r>
      <w:r w:rsidRPr="005B3481">
        <w:rPr>
          <w:rFonts w:ascii="Times New Roman" w:hAnsi="Times New Roman" w:cs="Times New Roman"/>
          <w:b/>
          <w:sz w:val="24"/>
          <w:szCs w:val="24"/>
        </w:rPr>
        <w:tab/>
      </w:r>
    </w:p>
    <w:p w:rsidR="005B3481" w:rsidRPr="005B3481" w:rsidRDefault="005B3481" w:rsidP="005B3481">
      <w:pPr>
        <w:pStyle w:val="a5"/>
        <w:ind w:left="0"/>
        <w:rPr>
          <w:sz w:val="24"/>
          <w:szCs w:val="24"/>
        </w:rPr>
      </w:pPr>
      <w:r w:rsidRPr="005B3481">
        <w:rPr>
          <w:sz w:val="24"/>
          <w:szCs w:val="24"/>
        </w:rPr>
        <w:t>Администрация и педагогический коллектив школы</w:t>
      </w:r>
    </w:p>
    <w:p w:rsidR="005B3481" w:rsidRPr="005B3481" w:rsidRDefault="005B3481" w:rsidP="005B3481">
      <w:pPr>
        <w:pStyle w:val="a5"/>
        <w:spacing w:line="276" w:lineRule="auto"/>
        <w:rPr>
          <w:b/>
          <w:sz w:val="24"/>
          <w:szCs w:val="24"/>
        </w:rPr>
      </w:pPr>
      <w:r w:rsidRPr="005B3481">
        <w:rPr>
          <w:b/>
          <w:sz w:val="24"/>
          <w:szCs w:val="24"/>
        </w:rPr>
        <w:t>9. Приложение</w:t>
      </w:r>
    </w:p>
    <w:p w:rsidR="005A714A" w:rsidRPr="002B482F" w:rsidRDefault="005A714A" w:rsidP="005A714A">
      <w:pPr>
        <w:pStyle w:val="a5"/>
        <w:widowControl/>
        <w:numPr>
          <w:ilvl w:val="0"/>
          <w:numId w:val="1"/>
        </w:numPr>
        <w:autoSpaceDE/>
        <w:autoSpaceDN/>
        <w:spacing w:line="276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2B482F">
        <w:rPr>
          <w:b/>
          <w:sz w:val="24"/>
          <w:szCs w:val="24"/>
        </w:rPr>
        <w:t xml:space="preserve">«Дорожная карта» реализации Программы антирисковых мер </w:t>
      </w:r>
      <w:r w:rsidRPr="002B482F">
        <w:rPr>
          <w:b/>
          <w:bCs/>
          <w:sz w:val="24"/>
          <w:szCs w:val="24"/>
        </w:rPr>
        <w:t>«</w:t>
      </w:r>
      <w:r w:rsidRPr="002B482F">
        <w:rPr>
          <w:b/>
          <w:sz w:val="24"/>
          <w:szCs w:val="24"/>
        </w:rPr>
        <w:t>Высокая доля обучающихся с рисками учебной неуспешности</w:t>
      </w:r>
      <w:r w:rsidRPr="002B482F">
        <w:rPr>
          <w:b/>
          <w:bCs/>
          <w:sz w:val="24"/>
          <w:szCs w:val="24"/>
        </w:rPr>
        <w:t>»</w:t>
      </w:r>
    </w:p>
    <w:p w:rsidR="005A714A" w:rsidRPr="005B3481" w:rsidRDefault="005A714A" w:rsidP="005A714A">
      <w:pPr>
        <w:pStyle w:val="a5"/>
        <w:spacing w:line="276" w:lineRule="auto"/>
        <w:jc w:val="center"/>
        <w:rPr>
          <w:b/>
          <w:sz w:val="24"/>
          <w:szCs w:val="24"/>
        </w:rPr>
      </w:pPr>
    </w:p>
    <w:tbl>
      <w:tblPr>
        <w:tblW w:w="14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709"/>
        <w:gridCol w:w="4348"/>
        <w:gridCol w:w="2175"/>
        <w:gridCol w:w="2767"/>
        <w:gridCol w:w="1779"/>
      </w:tblGrid>
      <w:tr w:rsidR="005A714A" w:rsidRPr="005B3481" w:rsidTr="005A714A">
        <w:trPr>
          <w:trHeight w:val="144"/>
        </w:trPr>
        <w:tc>
          <w:tcPr>
            <w:tcW w:w="3709" w:type="dxa"/>
            <w:vAlign w:val="center"/>
          </w:tcPr>
          <w:p w:rsidR="005A714A" w:rsidRPr="005B3481" w:rsidRDefault="005A714A" w:rsidP="00B0541C">
            <w:pPr>
              <w:pStyle w:val="a5"/>
              <w:ind w:left="601" w:hanging="284"/>
              <w:rPr>
                <w:b/>
                <w:sz w:val="24"/>
                <w:szCs w:val="24"/>
              </w:rPr>
            </w:pPr>
            <w:r w:rsidRPr="005B3481">
              <w:rPr>
                <w:b/>
                <w:sz w:val="24"/>
                <w:szCs w:val="24"/>
              </w:rPr>
              <w:t>Задача</w:t>
            </w:r>
          </w:p>
        </w:tc>
        <w:tc>
          <w:tcPr>
            <w:tcW w:w="4348" w:type="dxa"/>
            <w:vAlign w:val="center"/>
          </w:tcPr>
          <w:p w:rsidR="005A714A" w:rsidRPr="005B3481" w:rsidRDefault="005A714A" w:rsidP="00B0541C">
            <w:pPr>
              <w:pStyle w:val="a5"/>
              <w:ind w:left="175"/>
              <w:rPr>
                <w:b/>
                <w:sz w:val="24"/>
                <w:szCs w:val="24"/>
              </w:rPr>
            </w:pPr>
            <w:r w:rsidRPr="005B3481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75" w:type="dxa"/>
            <w:vAlign w:val="center"/>
          </w:tcPr>
          <w:p w:rsidR="005A714A" w:rsidRPr="005B3481" w:rsidRDefault="005A714A" w:rsidP="00B054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2767" w:type="dxa"/>
            <w:vAlign w:val="center"/>
          </w:tcPr>
          <w:p w:rsidR="005A714A" w:rsidRPr="005B3481" w:rsidRDefault="005A714A" w:rsidP="00B0541C">
            <w:pPr>
              <w:pStyle w:val="a5"/>
              <w:ind w:hanging="720"/>
              <w:rPr>
                <w:b/>
                <w:sz w:val="24"/>
                <w:szCs w:val="24"/>
              </w:rPr>
            </w:pPr>
            <w:r w:rsidRPr="005B3481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779" w:type="dxa"/>
            <w:vAlign w:val="center"/>
          </w:tcPr>
          <w:p w:rsidR="005A714A" w:rsidRPr="005B3481" w:rsidRDefault="005A714A" w:rsidP="00B054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</w:tr>
      <w:tr w:rsidR="005A714A" w:rsidRPr="005B3481" w:rsidTr="005A714A">
        <w:trPr>
          <w:trHeight w:val="144"/>
        </w:trPr>
        <w:tc>
          <w:tcPr>
            <w:tcW w:w="3709" w:type="dxa"/>
            <w:vAlign w:val="center"/>
          </w:tcPr>
          <w:p w:rsidR="005A714A" w:rsidRPr="005B3481" w:rsidRDefault="005A714A" w:rsidP="00B0541C">
            <w:pPr>
              <w:pStyle w:val="a5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достоверной информации.</w:t>
            </w:r>
          </w:p>
        </w:tc>
        <w:tc>
          <w:tcPr>
            <w:tcW w:w="4348" w:type="dxa"/>
          </w:tcPr>
          <w:p w:rsidR="005A714A" w:rsidRPr="002B482F" w:rsidRDefault="005A714A" w:rsidP="00B05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2F">
              <w:rPr>
                <w:rFonts w:ascii="Times New Roman" w:hAnsi="Times New Roman" w:cs="Times New Roman"/>
                <w:sz w:val="24"/>
                <w:szCs w:val="24"/>
              </w:rPr>
              <w:t>Анкета/мониторинг для родителей об интересах, увлечениях детей, их планах на будущее</w:t>
            </w:r>
          </w:p>
        </w:tc>
        <w:tc>
          <w:tcPr>
            <w:tcW w:w="2175" w:type="dxa"/>
          </w:tcPr>
          <w:p w:rsidR="005A714A" w:rsidRPr="005B3481" w:rsidRDefault="005A714A" w:rsidP="00B0541C">
            <w:pPr>
              <w:pStyle w:val="a5"/>
              <w:spacing w:line="276" w:lineRule="auto"/>
              <w:ind w:left="176"/>
              <w:rPr>
                <w:sz w:val="24"/>
                <w:szCs w:val="24"/>
              </w:rPr>
            </w:pPr>
          </w:p>
          <w:p w:rsidR="005A714A" w:rsidRPr="005B3481" w:rsidRDefault="005A714A" w:rsidP="00B0541C">
            <w:pPr>
              <w:pStyle w:val="a5"/>
              <w:spacing w:line="276" w:lineRule="auto"/>
              <w:ind w:left="176"/>
              <w:jc w:val="center"/>
              <w:rPr>
                <w:sz w:val="24"/>
                <w:szCs w:val="24"/>
              </w:rPr>
            </w:pPr>
            <w:r w:rsidRPr="005B3481">
              <w:rPr>
                <w:sz w:val="24"/>
                <w:szCs w:val="24"/>
              </w:rPr>
              <w:t>Аперель-май 2021г.</w:t>
            </w:r>
          </w:p>
        </w:tc>
        <w:tc>
          <w:tcPr>
            <w:tcW w:w="2767" w:type="dxa"/>
          </w:tcPr>
          <w:p w:rsidR="005A714A" w:rsidRPr="005B3481" w:rsidRDefault="005A714A" w:rsidP="00B0541C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5B3481">
              <w:rPr>
                <w:sz w:val="24"/>
                <w:szCs w:val="24"/>
              </w:rPr>
              <w:t>Директор</w:t>
            </w:r>
          </w:p>
          <w:p w:rsidR="005A714A" w:rsidRDefault="005A714A" w:rsidP="00B0541C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5B3481">
              <w:rPr>
                <w:sz w:val="24"/>
                <w:szCs w:val="24"/>
              </w:rPr>
              <w:t xml:space="preserve"> кл. руков.</w:t>
            </w:r>
          </w:p>
          <w:p w:rsidR="005A714A" w:rsidRPr="005B3481" w:rsidRDefault="005A714A" w:rsidP="00B0541C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779" w:type="dxa"/>
          </w:tcPr>
          <w:p w:rsidR="005A714A" w:rsidRPr="005B3481" w:rsidRDefault="005A714A" w:rsidP="00B054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5A714A" w:rsidRPr="005B3481" w:rsidTr="005A714A">
        <w:trPr>
          <w:trHeight w:val="144"/>
        </w:trPr>
        <w:tc>
          <w:tcPr>
            <w:tcW w:w="3709" w:type="dxa"/>
            <w:vMerge w:val="restart"/>
            <w:vAlign w:val="center"/>
          </w:tcPr>
          <w:p w:rsidR="005A714A" w:rsidRPr="005B3481" w:rsidRDefault="005A714A" w:rsidP="00B0541C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5B3481">
              <w:rPr>
                <w:sz w:val="24"/>
                <w:szCs w:val="24"/>
                <w:shd w:val="clear" w:color="auto" w:fill="FFFFFF"/>
              </w:rPr>
              <w:t>Повышение педагогической культуры родителей.</w:t>
            </w:r>
          </w:p>
          <w:p w:rsidR="005A714A" w:rsidRPr="005B3481" w:rsidRDefault="005A714A" w:rsidP="00B0541C">
            <w:pPr>
              <w:pStyle w:val="a5"/>
              <w:ind w:left="34" w:hanging="34"/>
              <w:rPr>
                <w:sz w:val="24"/>
                <w:szCs w:val="24"/>
              </w:rPr>
            </w:pPr>
            <w:r w:rsidRPr="005B3481">
              <w:rPr>
                <w:sz w:val="24"/>
                <w:szCs w:val="24"/>
              </w:rPr>
              <w:t>Формирование у родителей понимания в необходимости получения детьми качественного образования</w:t>
            </w:r>
          </w:p>
        </w:tc>
        <w:tc>
          <w:tcPr>
            <w:tcW w:w="4348" w:type="dxa"/>
          </w:tcPr>
          <w:p w:rsidR="005A714A" w:rsidRPr="002B482F" w:rsidRDefault="005A714A" w:rsidP="00B054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82F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собрания по темам: </w:t>
            </w:r>
          </w:p>
          <w:p w:rsidR="005A714A" w:rsidRPr="002B482F" w:rsidRDefault="005A714A" w:rsidP="00B054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82F">
              <w:rPr>
                <w:rFonts w:ascii="Times New Roman" w:hAnsi="Times New Roman" w:cs="Times New Roman"/>
                <w:sz w:val="24"/>
                <w:szCs w:val="24"/>
              </w:rPr>
              <w:t>-«Будущее детей»</w:t>
            </w:r>
          </w:p>
          <w:p w:rsidR="005A714A" w:rsidRPr="002B482F" w:rsidRDefault="005A714A" w:rsidP="00B054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82F">
              <w:rPr>
                <w:rFonts w:ascii="Times New Roman" w:hAnsi="Times New Roman" w:cs="Times New Roman"/>
                <w:sz w:val="24"/>
                <w:szCs w:val="24"/>
              </w:rPr>
              <w:t>-«Уклад школьной жизни» - Выбирая «завтра» - выбираем будущее</w:t>
            </w:r>
          </w:p>
        </w:tc>
        <w:tc>
          <w:tcPr>
            <w:tcW w:w="2175" w:type="dxa"/>
          </w:tcPr>
          <w:p w:rsidR="005A714A" w:rsidRPr="005B3481" w:rsidRDefault="005A714A" w:rsidP="00B054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14A" w:rsidRPr="002B482F" w:rsidRDefault="005A714A" w:rsidP="00B054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2F">
              <w:rPr>
                <w:rFonts w:ascii="Times New Roman" w:hAnsi="Times New Roman" w:cs="Times New Roman"/>
                <w:sz w:val="24"/>
                <w:szCs w:val="24"/>
              </w:rPr>
              <w:t>Аперель-май 2021г.</w:t>
            </w:r>
          </w:p>
        </w:tc>
        <w:tc>
          <w:tcPr>
            <w:tcW w:w="2767" w:type="dxa"/>
          </w:tcPr>
          <w:p w:rsidR="005A714A" w:rsidRPr="00695639" w:rsidRDefault="005A714A" w:rsidP="00B0541C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695639">
              <w:rPr>
                <w:sz w:val="24"/>
                <w:szCs w:val="24"/>
              </w:rPr>
              <w:t>Директор</w:t>
            </w:r>
          </w:p>
          <w:p w:rsidR="005A714A" w:rsidRPr="00695639" w:rsidRDefault="005A714A" w:rsidP="00B0541C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695639">
              <w:rPr>
                <w:sz w:val="24"/>
                <w:szCs w:val="24"/>
              </w:rPr>
              <w:t xml:space="preserve"> кл. руков.</w:t>
            </w:r>
          </w:p>
          <w:p w:rsidR="005A714A" w:rsidRPr="00695639" w:rsidRDefault="005A714A" w:rsidP="00B054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779" w:type="dxa"/>
          </w:tcPr>
          <w:p w:rsidR="005A714A" w:rsidRPr="00695639" w:rsidRDefault="005A714A" w:rsidP="00B054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639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5A714A" w:rsidRPr="005B3481" w:rsidTr="005A714A">
        <w:trPr>
          <w:trHeight w:val="144"/>
        </w:trPr>
        <w:tc>
          <w:tcPr>
            <w:tcW w:w="3709" w:type="dxa"/>
            <w:vMerge/>
            <w:vAlign w:val="center"/>
          </w:tcPr>
          <w:p w:rsidR="005A714A" w:rsidRPr="005B3481" w:rsidRDefault="005A714A" w:rsidP="00B0541C">
            <w:pPr>
              <w:pStyle w:val="a5"/>
              <w:ind w:left="34" w:hanging="34"/>
              <w:rPr>
                <w:sz w:val="24"/>
                <w:szCs w:val="24"/>
              </w:rPr>
            </w:pPr>
          </w:p>
        </w:tc>
        <w:tc>
          <w:tcPr>
            <w:tcW w:w="4348" w:type="dxa"/>
          </w:tcPr>
          <w:p w:rsidR="005A714A" w:rsidRPr="002B482F" w:rsidRDefault="005A714A" w:rsidP="00B05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2F">
              <w:rPr>
                <w:rFonts w:ascii="Times New Roman" w:hAnsi="Times New Roman" w:cs="Times New Roman"/>
                <w:sz w:val="24"/>
                <w:szCs w:val="24"/>
              </w:rPr>
              <w:t>Консультации, индивидуальные беседы с родителями</w:t>
            </w:r>
          </w:p>
        </w:tc>
        <w:tc>
          <w:tcPr>
            <w:tcW w:w="2175" w:type="dxa"/>
          </w:tcPr>
          <w:p w:rsidR="005A714A" w:rsidRPr="005B3481" w:rsidRDefault="005A714A" w:rsidP="00B0541C">
            <w:pPr>
              <w:pStyle w:val="a5"/>
              <w:spacing w:line="276" w:lineRule="auto"/>
              <w:ind w:left="176"/>
              <w:rPr>
                <w:sz w:val="24"/>
                <w:szCs w:val="24"/>
              </w:rPr>
            </w:pPr>
          </w:p>
          <w:p w:rsidR="005A714A" w:rsidRPr="005B3481" w:rsidRDefault="005A714A" w:rsidP="00B0541C">
            <w:pPr>
              <w:pStyle w:val="a5"/>
              <w:spacing w:line="276" w:lineRule="auto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Сентябрь-декабрь</w:t>
            </w:r>
            <w:r w:rsidRPr="005B3481">
              <w:rPr>
                <w:sz w:val="24"/>
                <w:szCs w:val="24"/>
              </w:rPr>
              <w:t xml:space="preserve"> 2021 </w:t>
            </w:r>
          </w:p>
        </w:tc>
        <w:tc>
          <w:tcPr>
            <w:tcW w:w="2767" w:type="dxa"/>
          </w:tcPr>
          <w:p w:rsidR="005A714A" w:rsidRPr="005B3481" w:rsidRDefault="005A714A" w:rsidP="00B0541C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5B3481">
              <w:rPr>
                <w:sz w:val="24"/>
                <w:szCs w:val="24"/>
              </w:rPr>
              <w:t>Директор</w:t>
            </w:r>
          </w:p>
          <w:p w:rsidR="005A714A" w:rsidRPr="005B3481" w:rsidRDefault="005A714A" w:rsidP="00B0541C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5B3481">
              <w:rPr>
                <w:sz w:val="24"/>
                <w:szCs w:val="24"/>
              </w:rPr>
              <w:t>Заместитель директора по ВР и УВР, кл. руков.</w:t>
            </w:r>
          </w:p>
        </w:tc>
        <w:tc>
          <w:tcPr>
            <w:tcW w:w="1779" w:type="dxa"/>
          </w:tcPr>
          <w:p w:rsidR="005A714A" w:rsidRPr="005B3481" w:rsidRDefault="005A714A" w:rsidP="00B054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5A714A" w:rsidRPr="005B3481" w:rsidTr="005A714A">
        <w:trPr>
          <w:trHeight w:val="144"/>
        </w:trPr>
        <w:tc>
          <w:tcPr>
            <w:tcW w:w="3709" w:type="dxa"/>
            <w:vMerge/>
          </w:tcPr>
          <w:p w:rsidR="005A714A" w:rsidRPr="005B3481" w:rsidRDefault="005A714A" w:rsidP="00B0541C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</w:p>
        </w:tc>
        <w:tc>
          <w:tcPr>
            <w:tcW w:w="4348" w:type="dxa"/>
          </w:tcPr>
          <w:p w:rsidR="005A714A" w:rsidRPr="002B482F" w:rsidRDefault="005A714A" w:rsidP="00B0541C">
            <w:pPr>
              <w:pStyle w:val="a5"/>
              <w:ind w:left="0"/>
              <w:rPr>
                <w:sz w:val="24"/>
                <w:szCs w:val="24"/>
              </w:rPr>
            </w:pPr>
            <w:r w:rsidRPr="002B482F">
              <w:rPr>
                <w:sz w:val="24"/>
                <w:szCs w:val="24"/>
              </w:rPr>
              <w:t xml:space="preserve">Привлечение родителей к </w:t>
            </w:r>
            <w:r w:rsidRPr="002B482F">
              <w:rPr>
                <w:sz w:val="24"/>
                <w:szCs w:val="24"/>
              </w:rPr>
              <w:lastRenderedPageBreak/>
              <w:t>мероприятиям</w:t>
            </w:r>
          </w:p>
          <w:p w:rsidR="005A714A" w:rsidRPr="002B482F" w:rsidRDefault="005A714A" w:rsidP="00B0541C">
            <w:pPr>
              <w:pStyle w:val="a5"/>
              <w:ind w:left="0"/>
              <w:rPr>
                <w:sz w:val="24"/>
                <w:szCs w:val="24"/>
              </w:rPr>
            </w:pPr>
            <w:r w:rsidRPr="002B482F">
              <w:rPr>
                <w:sz w:val="24"/>
                <w:szCs w:val="24"/>
              </w:rPr>
              <w:t>Творческие конкурсы</w:t>
            </w:r>
          </w:p>
        </w:tc>
        <w:tc>
          <w:tcPr>
            <w:tcW w:w="2175" w:type="dxa"/>
          </w:tcPr>
          <w:p w:rsidR="005A714A" w:rsidRPr="005B3481" w:rsidRDefault="005A714A" w:rsidP="00B0541C">
            <w:pPr>
              <w:pStyle w:val="a5"/>
              <w:spacing w:line="276" w:lineRule="auto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Апрель-декабрь </w:t>
            </w:r>
            <w:r w:rsidRPr="005B3481">
              <w:rPr>
                <w:sz w:val="24"/>
                <w:szCs w:val="24"/>
              </w:rPr>
              <w:lastRenderedPageBreak/>
              <w:t>2021</w:t>
            </w:r>
          </w:p>
        </w:tc>
        <w:tc>
          <w:tcPr>
            <w:tcW w:w="2767" w:type="dxa"/>
          </w:tcPr>
          <w:p w:rsidR="005A714A" w:rsidRPr="005B3481" w:rsidRDefault="005A714A" w:rsidP="00B0541C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5B3481">
              <w:rPr>
                <w:sz w:val="24"/>
                <w:szCs w:val="24"/>
              </w:rPr>
              <w:lastRenderedPageBreak/>
              <w:t>Директор</w:t>
            </w:r>
          </w:p>
          <w:p w:rsidR="005A714A" w:rsidRPr="005B3481" w:rsidRDefault="005A714A" w:rsidP="00B0541C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5B3481">
              <w:rPr>
                <w:sz w:val="24"/>
                <w:szCs w:val="24"/>
              </w:rPr>
              <w:lastRenderedPageBreak/>
              <w:t>Заместитель директора по ВР и УВР, кл. руков.</w:t>
            </w:r>
          </w:p>
        </w:tc>
        <w:tc>
          <w:tcPr>
            <w:tcW w:w="1779" w:type="dxa"/>
          </w:tcPr>
          <w:p w:rsidR="005A714A" w:rsidRPr="005B3481" w:rsidRDefault="005A714A" w:rsidP="00B054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</w:t>
            </w:r>
          </w:p>
        </w:tc>
      </w:tr>
      <w:tr w:rsidR="005A714A" w:rsidRPr="005B3481" w:rsidTr="005A714A">
        <w:trPr>
          <w:trHeight w:val="1655"/>
        </w:trPr>
        <w:tc>
          <w:tcPr>
            <w:tcW w:w="3709" w:type="dxa"/>
            <w:vMerge w:val="restart"/>
          </w:tcPr>
          <w:p w:rsidR="005A714A" w:rsidRDefault="005A714A" w:rsidP="00B0541C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</w:p>
          <w:p w:rsidR="005A714A" w:rsidRDefault="005A714A" w:rsidP="00B0541C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</w:p>
          <w:p w:rsidR="005A714A" w:rsidRPr="005B3481" w:rsidRDefault="005A714A" w:rsidP="00B0541C">
            <w:pPr>
              <w:pStyle w:val="a5"/>
              <w:spacing w:line="276" w:lineRule="auto"/>
              <w:ind w:left="0"/>
              <w:rPr>
                <w:sz w:val="24"/>
                <w:szCs w:val="24"/>
              </w:rPr>
            </w:pPr>
            <w:r w:rsidRPr="005B3481">
              <w:rPr>
                <w:sz w:val="24"/>
                <w:szCs w:val="24"/>
              </w:rPr>
              <w:t>Повысить мотивацию педагогов к образовательному процессу, совершенствовать навыки педагогического мастерства и изучать новые технологии для повышения качества образования обучающихся.</w:t>
            </w:r>
          </w:p>
        </w:tc>
        <w:tc>
          <w:tcPr>
            <w:tcW w:w="4348" w:type="dxa"/>
          </w:tcPr>
          <w:p w:rsidR="005A714A" w:rsidRPr="002B482F" w:rsidRDefault="005A714A" w:rsidP="00B0541C">
            <w:pPr>
              <w:pStyle w:val="a5"/>
              <w:ind w:left="0"/>
              <w:rPr>
                <w:sz w:val="24"/>
                <w:szCs w:val="24"/>
              </w:rPr>
            </w:pPr>
            <w:r w:rsidRPr="002B482F">
              <w:rPr>
                <w:sz w:val="24"/>
                <w:szCs w:val="24"/>
              </w:rPr>
              <w:t>Диагностика педагогических технологий, методик, приемов, используемых педагогами школы в образовательном процессе.</w:t>
            </w:r>
          </w:p>
        </w:tc>
        <w:tc>
          <w:tcPr>
            <w:tcW w:w="2175" w:type="dxa"/>
          </w:tcPr>
          <w:p w:rsidR="005A714A" w:rsidRPr="005B3481" w:rsidRDefault="005A714A" w:rsidP="00B0541C">
            <w:pPr>
              <w:pStyle w:val="a5"/>
              <w:spacing w:line="276" w:lineRule="auto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декабрь </w:t>
            </w:r>
            <w:r w:rsidRPr="005B3481">
              <w:rPr>
                <w:sz w:val="24"/>
                <w:szCs w:val="24"/>
              </w:rPr>
              <w:t>2021</w:t>
            </w:r>
          </w:p>
        </w:tc>
        <w:tc>
          <w:tcPr>
            <w:tcW w:w="2767" w:type="dxa"/>
          </w:tcPr>
          <w:p w:rsidR="005A714A" w:rsidRPr="005B3481" w:rsidRDefault="005A714A" w:rsidP="00B0541C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5B3481">
              <w:rPr>
                <w:sz w:val="24"/>
                <w:szCs w:val="24"/>
              </w:rPr>
              <w:t>Директор</w:t>
            </w:r>
          </w:p>
          <w:p w:rsidR="005A714A" w:rsidRPr="005B3481" w:rsidRDefault="005A714A" w:rsidP="00B0541C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5B3481">
              <w:rPr>
                <w:sz w:val="24"/>
                <w:szCs w:val="24"/>
              </w:rPr>
              <w:t>Заместитель директора по ВР и УВР, кл. руков.</w:t>
            </w:r>
          </w:p>
        </w:tc>
        <w:tc>
          <w:tcPr>
            <w:tcW w:w="1779" w:type="dxa"/>
          </w:tcPr>
          <w:p w:rsidR="005A714A" w:rsidRPr="005B3481" w:rsidRDefault="005A714A" w:rsidP="00B054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5A714A" w:rsidRPr="005B3481" w:rsidTr="005A714A">
        <w:trPr>
          <w:trHeight w:val="144"/>
        </w:trPr>
        <w:tc>
          <w:tcPr>
            <w:tcW w:w="3709" w:type="dxa"/>
            <w:vMerge/>
          </w:tcPr>
          <w:p w:rsidR="005A714A" w:rsidRPr="005B3481" w:rsidRDefault="005A714A" w:rsidP="00B0541C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</w:p>
        </w:tc>
        <w:tc>
          <w:tcPr>
            <w:tcW w:w="43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14A" w:rsidRPr="002B482F" w:rsidRDefault="005A714A" w:rsidP="00B0541C">
            <w:pPr>
              <w:pStyle w:val="a5"/>
              <w:ind w:left="0"/>
              <w:rPr>
                <w:sz w:val="24"/>
                <w:szCs w:val="24"/>
              </w:rPr>
            </w:pPr>
            <w:r w:rsidRPr="002B482F">
              <w:rPr>
                <w:sz w:val="24"/>
                <w:szCs w:val="24"/>
              </w:rPr>
              <w:t>Мастер-классы педагогов школы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14A" w:rsidRPr="005B3481" w:rsidRDefault="005A714A" w:rsidP="00B0541C">
            <w:pPr>
              <w:pStyle w:val="a5"/>
              <w:spacing w:line="276" w:lineRule="auto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Апрель-декабрь 2021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14A" w:rsidRPr="005B3481" w:rsidRDefault="005A714A" w:rsidP="00B0541C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14A" w:rsidRPr="005B3481" w:rsidRDefault="005A714A" w:rsidP="00B054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5A714A" w:rsidRPr="005B3481" w:rsidTr="005A714A">
        <w:trPr>
          <w:trHeight w:val="144"/>
        </w:trPr>
        <w:tc>
          <w:tcPr>
            <w:tcW w:w="3709" w:type="dxa"/>
            <w:vMerge/>
          </w:tcPr>
          <w:p w:rsidR="005A714A" w:rsidRPr="005B3481" w:rsidRDefault="005A714A" w:rsidP="00B0541C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</w:p>
        </w:tc>
        <w:tc>
          <w:tcPr>
            <w:tcW w:w="43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14A" w:rsidRPr="002B482F" w:rsidRDefault="005A714A" w:rsidP="00B0541C">
            <w:pPr>
              <w:pStyle w:val="a5"/>
              <w:ind w:left="0"/>
              <w:rPr>
                <w:sz w:val="24"/>
                <w:szCs w:val="24"/>
              </w:rPr>
            </w:pPr>
            <w:r w:rsidRPr="002B482F">
              <w:rPr>
                <w:sz w:val="24"/>
                <w:szCs w:val="24"/>
              </w:rPr>
              <w:t>Посещение уроков педагогов школы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14A" w:rsidRDefault="005A714A" w:rsidP="00B0541C">
            <w:pPr>
              <w:pStyle w:val="a5"/>
              <w:spacing w:line="276" w:lineRule="auto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Апрель-декабрь 2021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14A" w:rsidRPr="005B3481" w:rsidRDefault="005A714A" w:rsidP="00B0541C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 зам. директора по УВР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14A" w:rsidRPr="005B3481" w:rsidRDefault="005A714A" w:rsidP="00B054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5A714A" w:rsidRPr="005B3481" w:rsidTr="005A714A">
        <w:trPr>
          <w:trHeight w:val="144"/>
        </w:trPr>
        <w:tc>
          <w:tcPr>
            <w:tcW w:w="3709" w:type="dxa"/>
            <w:vMerge/>
            <w:tcBorders>
              <w:bottom w:val="single" w:sz="4" w:space="0" w:color="000000"/>
            </w:tcBorders>
          </w:tcPr>
          <w:p w:rsidR="005A714A" w:rsidRPr="005B3481" w:rsidRDefault="005A714A" w:rsidP="00B0541C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</w:p>
        </w:tc>
        <w:tc>
          <w:tcPr>
            <w:tcW w:w="43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14A" w:rsidRPr="002B482F" w:rsidRDefault="005A714A" w:rsidP="00B0541C">
            <w:pPr>
              <w:pStyle w:val="a5"/>
              <w:ind w:left="0"/>
              <w:rPr>
                <w:sz w:val="24"/>
                <w:szCs w:val="24"/>
              </w:rPr>
            </w:pPr>
            <w:r w:rsidRPr="002B482F">
              <w:rPr>
                <w:sz w:val="24"/>
                <w:szCs w:val="24"/>
              </w:rPr>
              <w:t>Помощь педагогам, у которых есть сложные нерешенные проблемы в образовательном процессе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14A" w:rsidRDefault="005A714A" w:rsidP="00B0541C">
            <w:pPr>
              <w:pStyle w:val="a5"/>
              <w:spacing w:line="276" w:lineRule="auto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Апрель-декабрь 2021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14A" w:rsidRDefault="005A714A" w:rsidP="00B0541C">
            <w:r w:rsidRPr="00334A5C">
              <w:rPr>
                <w:sz w:val="24"/>
                <w:szCs w:val="24"/>
              </w:rPr>
              <w:t>Директор, зам. директора по УВР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14A" w:rsidRPr="005B3481" w:rsidRDefault="005A714A" w:rsidP="00B054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5A714A" w:rsidRPr="005B3481" w:rsidTr="005A714A">
        <w:trPr>
          <w:trHeight w:val="1187"/>
        </w:trPr>
        <w:tc>
          <w:tcPr>
            <w:tcW w:w="3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714A" w:rsidRDefault="005A714A" w:rsidP="00B0541C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</w:p>
          <w:p w:rsidR="005A714A" w:rsidRDefault="005A714A" w:rsidP="00B0541C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</w:p>
          <w:p w:rsidR="005A714A" w:rsidRPr="005B3481" w:rsidRDefault="005A714A" w:rsidP="00B0541C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5B3481">
              <w:rPr>
                <w:sz w:val="24"/>
                <w:szCs w:val="24"/>
              </w:rPr>
              <w:t>Повышение уровня веры в себя у обучающегося, обеспечение условий для самовыражения ребенка, формирование творческих качеств.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14A" w:rsidRPr="002B482F" w:rsidRDefault="005A714A" w:rsidP="00B05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2F">
              <w:rPr>
                <w:rFonts w:ascii="Times New Roman" w:hAnsi="Times New Roman" w:cs="Times New Roman"/>
                <w:sz w:val="24"/>
                <w:szCs w:val="24"/>
              </w:rPr>
              <w:t>Индивидуальные рекомендации для родителей и детей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14A" w:rsidRDefault="005A714A" w:rsidP="00B0541C">
            <w:pPr>
              <w:pStyle w:val="a5"/>
              <w:spacing w:line="276" w:lineRule="auto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Апрель-декабрь 2021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14A" w:rsidRDefault="005A714A" w:rsidP="00B0541C">
            <w:r w:rsidRPr="00334A5C">
              <w:rPr>
                <w:sz w:val="24"/>
                <w:szCs w:val="24"/>
              </w:rPr>
              <w:t>Директор, зам. директора по УВР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14A" w:rsidRPr="005B3481" w:rsidRDefault="005A714A" w:rsidP="00B054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5A714A" w:rsidRPr="005B3481" w:rsidTr="005A714A">
        <w:trPr>
          <w:trHeight w:val="144"/>
        </w:trPr>
        <w:tc>
          <w:tcPr>
            <w:tcW w:w="3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14A" w:rsidRPr="005B3481" w:rsidRDefault="005A714A" w:rsidP="00B0541C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14A" w:rsidRPr="002B482F" w:rsidRDefault="005A714A" w:rsidP="00B054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82F">
              <w:rPr>
                <w:rFonts w:ascii="Times New Roman" w:hAnsi="Times New Roman" w:cs="Times New Roman"/>
                <w:sz w:val="24"/>
                <w:szCs w:val="24"/>
              </w:rPr>
              <w:t>Беседа с обучающимися на выявление причин неуспешности (анкета, либо сочинение, собрание и т.п.)</w:t>
            </w:r>
          </w:p>
          <w:p w:rsidR="005A714A" w:rsidRPr="002B482F" w:rsidRDefault="005A714A" w:rsidP="00B054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82F">
              <w:rPr>
                <w:rFonts w:ascii="Times New Roman" w:hAnsi="Times New Roman" w:cs="Times New Roman"/>
                <w:sz w:val="24"/>
                <w:szCs w:val="24"/>
              </w:rPr>
              <w:t>групповые и факультативные занятия;</w:t>
            </w:r>
          </w:p>
          <w:p w:rsidR="005A714A" w:rsidRPr="002B482F" w:rsidRDefault="005A714A" w:rsidP="00B054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82F">
              <w:rPr>
                <w:rFonts w:ascii="Times New Roman" w:hAnsi="Times New Roman" w:cs="Times New Roman"/>
                <w:sz w:val="24"/>
                <w:szCs w:val="24"/>
              </w:rPr>
              <w:t>-занятия предметных кружков;</w:t>
            </w:r>
          </w:p>
          <w:p w:rsidR="005A714A" w:rsidRPr="002B482F" w:rsidRDefault="005A714A" w:rsidP="00B054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82F">
              <w:rPr>
                <w:rFonts w:ascii="Times New Roman" w:hAnsi="Times New Roman" w:cs="Times New Roman"/>
                <w:sz w:val="24"/>
                <w:szCs w:val="24"/>
              </w:rPr>
              <w:t>-консультации.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14A" w:rsidRDefault="005A714A" w:rsidP="00B0541C">
            <w:pPr>
              <w:pStyle w:val="a5"/>
              <w:spacing w:line="276" w:lineRule="auto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Сентябрь-декабрь 2021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14A" w:rsidRPr="005B3481" w:rsidRDefault="005A714A" w:rsidP="00B0541C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5B3481">
              <w:rPr>
                <w:sz w:val="24"/>
                <w:szCs w:val="24"/>
              </w:rPr>
              <w:t>Директор</w:t>
            </w:r>
          </w:p>
          <w:p w:rsidR="005A714A" w:rsidRPr="005B3481" w:rsidRDefault="005A714A" w:rsidP="00B0541C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5B3481">
              <w:rPr>
                <w:sz w:val="24"/>
                <w:szCs w:val="24"/>
              </w:rPr>
              <w:t>Заместитель директора по ВР и УВР, кл. руков.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14A" w:rsidRPr="005B3481" w:rsidRDefault="005A714A" w:rsidP="00B054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</w:tbl>
    <w:p w:rsidR="005A714A" w:rsidRPr="005B3481" w:rsidRDefault="005A714A" w:rsidP="005A71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714A" w:rsidRPr="005B3481" w:rsidRDefault="005A714A" w:rsidP="005A714A">
      <w:pPr>
        <w:pStyle w:val="a5"/>
        <w:spacing w:line="276" w:lineRule="auto"/>
        <w:jc w:val="center"/>
        <w:rPr>
          <w:sz w:val="24"/>
          <w:szCs w:val="24"/>
        </w:rPr>
      </w:pPr>
    </w:p>
    <w:p w:rsidR="005B3481" w:rsidRPr="005B3481" w:rsidRDefault="005B3481" w:rsidP="005A714A">
      <w:pPr>
        <w:pStyle w:val="a5"/>
        <w:spacing w:line="276" w:lineRule="auto"/>
        <w:jc w:val="center"/>
        <w:rPr>
          <w:sz w:val="24"/>
          <w:szCs w:val="24"/>
        </w:rPr>
      </w:pPr>
    </w:p>
    <w:sectPr w:rsidR="005B3481" w:rsidRPr="005B3481" w:rsidSect="005B3481">
      <w:footerReference w:type="default" r:id="rId9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6484" w:rsidRDefault="00EC6484" w:rsidP="004C3992">
      <w:pPr>
        <w:spacing w:after="0" w:line="240" w:lineRule="auto"/>
      </w:pPr>
      <w:r>
        <w:separator/>
      </w:r>
    </w:p>
  </w:endnote>
  <w:endnote w:type="continuationSeparator" w:id="1">
    <w:p w:rsidR="00EC6484" w:rsidRDefault="00EC6484" w:rsidP="004C3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9094"/>
      <w:docPartObj>
        <w:docPartGallery w:val="Page Numbers (Bottom of Page)"/>
        <w:docPartUnique/>
      </w:docPartObj>
    </w:sdtPr>
    <w:sdtContent>
      <w:p w:rsidR="004C3992" w:rsidRDefault="001943CD">
        <w:pPr>
          <w:pStyle w:val="a8"/>
          <w:jc w:val="right"/>
        </w:pPr>
        <w:fldSimple w:instr=" PAGE   \* MERGEFORMAT ">
          <w:r w:rsidR="005A714A">
            <w:rPr>
              <w:noProof/>
            </w:rPr>
            <w:t>3</w:t>
          </w:r>
        </w:fldSimple>
      </w:p>
    </w:sdtContent>
  </w:sdt>
  <w:p w:rsidR="004C3992" w:rsidRDefault="004C399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6484" w:rsidRDefault="00EC6484" w:rsidP="004C3992">
      <w:pPr>
        <w:spacing w:after="0" w:line="240" w:lineRule="auto"/>
      </w:pPr>
      <w:r>
        <w:separator/>
      </w:r>
    </w:p>
  </w:footnote>
  <w:footnote w:type="continuationSeparator" w:id="1">
    <w:p w:rsidR="00EC6484" w:rsidRDefault="00EC6484" w:rsidP="004C39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63FBB"/>
    <w:multiLevelType w:val="hybridMultilevel"/>
    <w:tmpl w:val="5B7C2420"/>
    <w:lvl w:ilvl="0" w:tplc="81D0AA42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3481"/>
    <w:rsid w:val="00172958"/>
    <w:rsid w:val="001943CD"/>
    <w:rsid w:val="00287C6B"/>
    <w:rsid w:val="003C1451"/>
    <w:rsid w:val="004B7000"/>
    <w:rsid w:val="004C3992"/>
    <w:rsid w:val="0055151B"/>
    <w:rsid w:val="005A714A"/>
    <w:rsid w:val="005B3481"/>
    <w:rsid w:val="0071626B"/>
    <w:rsid w:val="00B24919"/>
    <w:rsid w:val="00C46541"/>
    <w:rsid w:val="00C65FB7"/>
    <w:rsid w:val="00D3781A"/>
    <w:rsid w:val="00DF03E9"/>
    <w:rsid w:val="00E40032"/>
    <w:rsid w:val="00E411BA"/>
    <w:rsid w:val="00E751A7"/>
    <w:rsid w:val="00EC6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3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348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5B3481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semiHidden/>
    <w:unhideWhenUsed/>
    <w:rsid w:val="004C39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C3992"/>
  </w:style>
  <w:style w:type="paragraph" w:styleId="a8">
    <w:name w:val="footer"/>
    <w:basedOn w:val="a"/>
    <w:link w:val="a9"/>
    <w:uiPriority w:val="99"/>
    <w:unhideWhenUsed/>
    <w:rsid w:val="004C39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39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BBC67-3362-4915-B1E4-AD4B0D544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659</Words>
  <Characters>3762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2021-07-20T05:47:00Z</dcterms:created>
  <dcterms:modified xsi:type="dcterms:W3CDTF">2021-07-20T05:47:00Z</dcterms:modified>
</cp:coreProperties>
</file>