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D5" w:rsidRDefault="00E5553A">
      <w:pPr>
        <w:pStyle w:val="a4"/>
        <w:spacing w:before="72" w:line="322" w:lineRule="exact"/>
        <w:ind w:left="3403" w:right="3402"/>
      </w:pPr>
      <w:r>
        <w:t>Аналитическая</w:t>
      </w:r>
      <w:r>
        <w:rPr>
          <w:spacing w:val="-9"/>
        </w:rPr>
        <w:t xml:space="preserve"> </w:t>
      </w:r>
      <w:r>
        <w:t>справка</w:t>
      </w:r>
    </w:p>
    <w:p w:rsidR="008D2CD5" w:rsidRDefault="00E5553A">
      <w:pPr>
        <w:pStyle w:val="a4"/>
        <w:ind w:firstLine="4"/>
      </w:pPr>
      <w:r>
        <w:t xml:space="preserve">по результатам работы со </w:t>
      </w:r>
      <w:proofErr w:type="gramStart"/>
      <w:r>
        <w:t>слабоуспевающими</w:t>
      </w:r>
      <w:proofErr w:type="gramEnd"/>
      <w:r>
        <w:t xml:space="preserve"> и неуспевающими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МКОУ</w:t>
      </w:r>
      <w:r>
        <w:rPr>
          <w:spacing w:val="-2"/>
        </w:rPr>
        <w:t xml:space="preserve"> </w:t>
      </w:r>
      <w:r>
        <w:t>«</w:t>
      </w:r>
      <w:r w:rsidR="00BC4C06">
        <w:t>Ургубамахинская</w:t>
      </w:r>
      <w:r>
        <w:rPr>
          <w:spacing w:val="-1"/>
        </w:rPr>
        <w:t xml:space="preserve"> </w:t>
      </w:r>
      <w:r>
        <w:t>СОШ»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году</w:t>
      </w:r>
    </w:p>
    <w:p w:rsidR="008D2CD5" w:rsidRDefault="008D2CD5">
      <w:pPr>
        <w:pStyle w:val="a3"/>
        <w:spacing w:before="11"/>
        <w:ind w:left="0"/>
        <w:jc w:val="left"/>
        <w:rPr>
          <w:b/>
          <w:sz w:val="25"/>
        </w:rPr>
      </w:pPr>
    </w:p>
    <w:p w:rsidR="008D2CD5" w:rsidRDefault="00E5553A">
      <w:pPr>
        <w:pStyle w:val="a3"/>
        <w:ind w:right="113" w:firstLine="720"/>
      </w:pPr>
      <w:r>
        <w:t>Цель: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 школы, направленной на обеспечение успешного освоения 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образования.</w:t>
      </w:r>
    </w:p>
    <w:p w:rsidR="008D2CD5" w:rsidRDefault="00E5553A">
      <w:pPr>
        <w:pStyle w:val="a3"/>
        <w:spacing w:line="321" w:lineRule="exact"/>
        <w:ind w:left="840"/>
      </w:pPr>
      <w:r>
        <w:t>Основополагающие</w:t>
      </w:r>
      <w:r>
        <w:rPr>
          <w:spacing w:val="-7"/>
        </w:rPr>
        <w:t xml:space="preserve"> </w:t>
      </w:r>
      <w:r>
        <w:t>документы:</w:t>
      </w:r>
    </w:p>
    <w:p w:rsidR="008D2CD5" w:rsidRDefault="00E5553A">
      <w:pPr>
        <w:pStyle w:val="a5"/>
        <w:numPr>
          <w:ilvl w:val="0"/>
          <w:numId w:val="7"/>
        </w:numPr>
        <w:tabs>
          <w:tab w:val="left" w:pos="1205"/>
        </w:tabs>
        <w:ind w:right="109" w:firstLine="72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8D2CD5" w:rsidRDefault="00E5553A">
      <w:pPr>
        <w:pStyle w:val="a5"/>
        <w:numPr>
          <w:ilvl w:val="0"/>
          <w:numId w:val="7"/>
        </w:numPr>
        <w:tabs>
          <w:tab w:val="left" w:pos="1244"/>
        </w:tabs>
        <w:ind w:right="120" w:firstLine="720"/>
        <w:jc w:val="both"/>
        <w:rPr>
          <w:sz w:val="28"/>
        </w:rPr>
      </w:pP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</w:p>
    <w:p w:rsidR="008D2CD5" w:rsidRDefault="00E5553A">
      <w:pPr>
        <w:pStyle w:val="a3"/>
        <w:spacing w:line="322" w:lineRule="exact"/>
        <w:ind w:left="840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деятельности.</w:t>
      </w:r>
    </w:p>
    <w:p w:rsidR="008D2CD5" w:rsidRDefault="00E5553A">
      <w:pPr>
        <w:pStyle w:val="a5"/>
        <w:numPr>
          <w:ilvl w:val="0"/>
          <w:numId w:val="6"/>
        </w:numPr>
        <w:tabs>
          <w:tab w:val="left" w:pos="1210"/>
        </w:tabs>
        <w:ind w:right="120" w:firstLine="720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умений,</w:t>
      </w:r>
      <w:r>
        <w:rPr>
          <w:spacing w:val="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обучающихся.</w:t>
      </w:r>
    </w:p>
    <w:p w:rsidR="008D2CD5" w:rsidRDefault="00E5553A">
      <w:pPr>
        <w:pStyle w:val="a5"/>
        <w:numPr>
          <w:ilvl w:val="0"/>
          <w:numId w:val="6"/>
        </w:numPr>
        <w:tabs>
          <w:tab w:val="left" w:pos="1061"/>
        </w:tabs>
        <w:spacing w:before="3"/>
        <w:ind w:right="120" w:firstLine="720"/>
        <w:jc w:val="both"/>
        <w:rPr>
          <w:sz w:val="28"/>
        </w:rPr>
      </w:pPr>
      <w:r>
        <w:rPr>
          <w:sz w:val="28"/>
        </w:rPr>
        <w:t>Принятие комплексных мер, направленных на повышение успеваемости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обучения.</w:t>
      </w:r>
    </w:p>
    <w:p w:rsidR="008D2CD5" w:rsidRDefault="00E5553A">
      <w:pPr>
        <w:pStyle w:val="a3"/>
        <w:ind w:right="114" w:firstLine="720"/>
      </w:pPr>
      <w:r>
        <w:t>В начале 2020-2021 учебного года на заседании педагогического совета</w:t>
      </w:r>
      <w:r>
        <w:rPr>
          <w:spacing w:val="1"/>
        </w:rPr>
        <w:t xml:space="preserve"> </w:t>
      </w:r>
      <w:r>
        <w:t>был утвержден план работы школы, один из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низкую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мотивацию».</w:t>
      </w:r>
    </w:p>
    <w:p w:rsidR="008D2CD5" w:rsidRDefault="00E5553A">
      <w:pPr>
        <w:pStyle w:val="a3"/>
        <w:ind w:right="111" w:firstLine="720"/>
      </w:pPr>
      <w:r>
        <w:t>Работа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направлениям:</w:t>
      </w:r>
    </w:p>
    <w:p w:rsidR="008D2CD5" w:rsidRDefault="00E5553A">
      <w:pPr>
        <w:pStyle w:val="a5"/>
        <w:numPr>
          <w:ilvl w:val="0"/>
          <w:numId w:val="5"/>
        </w:numPr>
        <w:tabs>
          <w:tab w:val="left" w:pos="841"/>
        </w:tabs>
        <w:spacing w:line="321" w:lineRule="exact"/>
        <w:ind w:hanging="361"/>
        <w:rPr>
          <w:sz w:val="28"/>
        </w:rPr>
      </w:pPr>
      <w:r>
        <w:rPr>
          <w:sz w:val="28"/>
        </w:rPr>
        <w:t>Информационно-аналитическая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деятельность.</w:t>
      </w:r>
    </w:p>
    <w:p w:rsidR="008D2CD5" w:rsidRDefault="00E5553A">
      <w:pPr>
        <w:pStyle w:val="a3"/>
        <w:spacing w:before="2"/>
        <w:ind w:right="110" w:firstLine="720"/>
      </w:pPr>
      <w:proofErr w:type="gramStart"/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1"/>
        </w:rPr>
        <w:t xml:space="preserve"> </w:t>
      </w:r>
      <w:r>
        <w:t>(диагностики:</w:t>
      </w:r>
      <w:proofErr w:type="gramEnd"/>
      <w:r>
        <w:rPr>
          <w:spacing w:val="1"/>
        </w:rPr>
        <w:t xml:space="preserve"> </w:t>
      </w:r>
      <w:proofErr w:type="gramStart"/>
      <w:r>
        <w:t>«Уровень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школе»,</w:t>
      </w:r>
      <w:r>
        <w:rPr>
          <w:spacing w:val="71"/>
        </w:rPr>
        <w:t xml:space="preserve"> </w:t>
      </w:r>
      <w:r>
        <w:t>«Мотив</w:t>
      </w:r>
      <w:r>
        <w:rPr>
          <w:spacing w:val="1"/>
        </w:rPr>
        <w:t xml:space="preserve"> </w:t>
      </w:r>
      <w:r>
        <w:t>обучения»,</w:t>
      </w:r>
      <w:r>
        <w:rPr>
          <w:spacing w:val="1"/>
        </w:rPr>
        <w:t xml:space="preserve"> </w:t>
      </w:r>
      <w:r>
        <w:t>«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познавательных УУД»,</w:t>
      </w:r>
      <w:r>
        <w:rPr>
          <w:spacing w:val="1"/>
        </w:rPr>
        <w:t xml:space="preserve"> </w:t>
      </w:r>
      <w:r>
        <w:t>беседы с</w:t>
      </w:r>
      <w:r>
        <w:rPr>
          <w:spacing w:val="70"/>
        </w:rPr>
        <w:t xml:space="preserve"> </w:t>
      </w:r>
      <w:r>
        <w:t>учащимися,</w:t>
      </w:r>
      <w:r>
        <w:rPr>
          <w:spacing w:val="-67"/>
        </w:rPr>
        <w:t xml:space="preserve"> </w:t>
      </w:r>
      <w:r>
        <w:t>их родителями, наблюдения классных руководителей, учителей-предметников и</w:t>
      </w:r>
      <w:r>
        <w:rPr>
          <w:spacing w:val="-67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позволило</w:t>
      </w:r>
      <w:r>
        <w:rPr>
          <w:spacing w:val="-1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неуспевающих</w:t>
      </w:r>
      <w:r>
        <w:rPr>
          <w:spacing w:val="-1"/>
        </w:rPr>
        <w:t xml:space="preserve"> </w:t>
      </w:r>
      <w:r>
        <w:t>учеников:</w:t>
      </w:r>
      <w:proofErr w:type="gramEnd"/>
    </w:p>
    <w:p w:rsidR="008D2CD5" w:rsidRDefault="00E5553A">
      <w:pPr>
        <w:pStyle w:val="a5"/>
        <w:numPr>
          <w:ilvl w:val="0"/>
          <w:numId w:val="4"/>
        </w:numPr>
        <w:tabs>
          <w:tab w:val="left" w:pos="284"/>
        </w:tabs>
        <w:spacing w:line="322" w:lineRule="exact"/>
        <w:ind w:left="283" w:hanging="165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-6"/>
          <w:sz w:val="28"/>
        </w:rPr>
        <w:t xml:space="preserve"> </w:t>
      </w:r>
      <w:r>
        <w:rPr>
          <w:sz w:val="28"/>
        </w:rPr>
        <w:t>неуспевающие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дисциплинам;</w:t>
      </w:r>
    </w:p>
    <w:p w:rsidR="008D2CD5" w:rsidRDefault="00E5553A">
      <w:pPr>
        <w:pStyle w:val="a5"/>
        <w:numPr>
          <w:ilvl w:val="0"/>
          <w:numId w:val="4"/>
        </w:numPr>
        <w:tabs>
          <w:tab w:val="left" w:pos="284"/>
        </w:tabs>
        <w:spacing w:line="322" w:lineRule="exact"/>
        <w:ind w:left="283" w:hanging="165"/>
        <w:jc w:val="left"/>
        <w:rPr>
          <w:sz w:val="28"/>
        </w:rPr>
      </w:pPr>
      <w:r>
        <w:rPr>
          <w:sz w:val="28"/>
        </w:rPr>
        <w:t>подростки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несформированной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деятельностью.</w:t>
      </w:r>
    </w:p>
    <w:p w:rsidR="008D2CD5" w:rsidRDefault="00E5553A">
      <w:pPr>
        <w:pStyle w:val="a3"/>
        <w:ind w:right="114" w:firstLine="720"/>
        <w:jc w:val="left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навыков, диагностик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выявлены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неуспеваемости:</w:t>
      </w:r>
    </w:p>
    <w:p w:rsidR="008D2CD5" w:rsidRDefault="00E5553A">
      <w:pPr>
        <w:pStyle w:val="a3"/>
        <w:tabs>
          <w:tab w:val="left" w:pos="1511"/>
          <w:tab w:val="left" w:pos="2830"/>
          <w:tab w:val="left" w:pos="3170"/>
          <w:tab w:val="left" w:pos="4910"/>
          <w:tab w:val="left" w:pos="6076"/>
          <w:tab w:val="left" w:pos="6436"/>
          <w:tab w:val="left" w:pos="8210"/>
          <w:tab w:val="left" w:pos="8833"/>
        </w:tabs>
        <w:ind w:right="120" w:firstLine="115"/>
        <w:jc w:val="left"/>
      </w:pPr>
      <w:r>
        <w:t>-наличие</w:t>
      </w:r>
      <w:r>
        <w:tab/>
        <w:t>пробелов</w:t>
      </w:r>
      <w:r>
        <w:tab/>
        <w:t>в</w:t>
      </w:r>
      <w:r>
        <w:tab/>
        <w:t>фактических</w:t>
      </w:r>
      <w:r>
        <w:tab/>
        <w:t>знаниях</w:t>
      </w:r>
      <w:r>
        <w:tab/>
        <w:t>и</w:t>
      </w:r>
      <w:r>
        <w:tab/>
        <w:t>специальных</w:t>
      </w:r>
      <w:r>
        <w:tab/>
        <w:t>для</w:t>
      </w:r>
      <w:r>
        <w:tab/>
      </w:r>
      <w:r>
        <w:rPr>
          <w:spacing w:val="-1"/>
        </w:rPr>
        <w:t>данного</w:t>
      </w:r>
      <w:r>
        <w:rPr>
          <w:spacing w:val="-6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умений;</w:t>
      </w:r>
    </w:p>
    <w:p w:rsidR="008D2CD5" w:rsidRDefault="00E5553A">
      <w:pPr>
        <w:pStyle w:val="a3"/>
        <w:spacing w:before="66" w:line="322" w:lineRule="exact"/>
        <w:ind w:left="235"/>
      </w:pPr>
      <w:r>
        <w:t>-наличие</w:t>
      </w:r>
      <w:r>
        <w:rPr>
          <w:spacing w:val="-5"/>
        </w:rPr>
        <w:t xml:space="preserve"> </w:t>
      </w:r>
      <w:r>
        <w:t>пробелов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навыках</w:t>
      </w:r>
      <w:r>
        <w:rPr>
          <w:spacing w:val="-5"/>
        </w:rPr>
        <w:t xml:space="preserve"> </w:t>
      </w:r>
      <w:r>
        <w:t>учебно-познавательной</w:t>
      </w:r>
      <w:r>
        <w:rPr>
          <w:spacing w:val="-6"/>
        </w:rPr>
        <w:t xml:space="preserve"> </w:t>
      </w:r>
      <w:r>
        <w:t>деятельности;</w:t>
      </w:r>
    </w:p>
    <w:p w:rsidR="008D2CD5" w:rsidRDefault="00E5553A">
      <w:pPr>
        <w:pStyle w:val="a3"/>
        <w:ind w:right="122" w:firstLine="115"/>
      </w:pPr>
      <w:r>
        <w:t>-недостаточный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воспитанности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организованность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для успешного</w:t>
      </w:r>
      <w:r>
        <w:rPr>
          <w:spacing w:val="3"/>
        </w:rPr>
        <w:t xml:space="preserve"> </w:t>
      </w:r>
      <w:r>
        <w:t>учения;</w:t>
      </w:r>
    </w:p>
    <w:p w:rsidR="008D2CD5" w:rsidRDefault="00E5553A">
      <w:pPr>
        <w:pStyle w:val="a3"/>
        <w:spacing w:before="4" w:line="322" w:lineRule="exact"/>
        <w:ind w:left="235"/>
      </w:pPr>
      <w:r>
        <w:t>-слабый</w:t>
      </w:r>
      <w:r>
        <w:rPr>
          <w:spacing w:val="-4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родителей.</w:t>
      </w:r>
    </w:p>
    <w:p w:rsidR="008D2CD5" w:rsidRDefault="00E5553A">
      <w:pPr>
        <w:pStyle w:val="a3"/>
        <w:ind w:right="116" w:firstLine="720"/>
      </w:pPr>
      <w:r>
        <w:t>Причины</w:t>
      </w:r>
      <w:r>
        <w:rPr>
          <w:spacing w:val="1"/>
        </w:rPr>
        <w:t xml:space="preserve"> </w:t>
      </w:r>
      <w:r>
        <w:t>неуспеваемости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рассмотрены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ШМО.</w:t>
      </w:r>
    </w:p>
    <w:p w:rsidR="008D2CD5" w:rsidRDefault="00E5553A">
      <w:pPr>
        <w:pStyle w:val="a5"/>
        <w:numPr>
          <w:ilvl w:val="0"/>
          <w:numId w:val="5"/>
        </w:numPr>
        <w:tabs>
          <w:tab w:val="left" w:pos="841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Контрольно-исполнительская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деятельность.</w:t>
      </w:r>
    </w:p>
    <w:p w:rsidR="008D2CD5" w:rsidRDefault="00E5553A">
      <w:pPr>
        <w:pStyle w:val="a3"/>
        <w:ind w:right="117" w:firstLine="360"/>
      </w:pP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67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(составлен</w:t>
      </w:r>
      <w:r>
        <w:rPr>
          <w:spacing w:val="1"/>
        </w:rPr>
        <w:t xml:space="preserve"> </w:t>
      </w:r>
      <w:r>
        <w:t>график).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lastRenderedPageBreak/>
        <w:t>регулярно в течени</w:t>
      </w:r>
      <w:proofErr w:type="gramStart"/>
      <w:r>
        <w:t>и</w:t>
      </w:r>
      <w:proofErr w:type="gramEnd"/>
      <w:r>
        <w:t xml:space="preserve"> всего учебного года, но не все учащиеся добросовестно их</w:t>
      </w:r>
      <w:r>
        <w:rPr>
          <w:spacing w:val="1"/>
        </w:rPr>
        <w:t xml:space="preserve"> </w:t>
      </w:r>
      <w:r>
        <w:t>посещали.</w:t>
      </w:r>
    </w:p>
    <w:p w:rsidR="008D2CD5" w:rsidRDefault="00E5553A" w:rsidP="001322E1">
      <w:pPr>
        <w:pStyle w:val="a3"/>
        <w:spacing w:before="2"/>
        <w:ind w:right="110" w:firstLine="720"/>
        <w:jc w:val="left"/>
      </w:pPr>
      <w:r>
        <w:t>Администрация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proofErr w:type="gramStart"/>
      <w:r w:rsidR="001322E1">
        <w:t>контроль</w:t>
      </w:r>
      <w:r w:rsidR="001322E1"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успеваемостью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посещаемостью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Основными</w:t>
      </w:r>
      <w:r>
        <w:rPr>
          <w:spacing w:val="-67"/>
        </w:rPr>
        <w:t xml:space="preserve"> </w:t>
      </w:r>
      <w:r>
        <w:t>документами являются классный журнал, журнал посещаемости, который ведут</w:t>
      </w:r>
      <w:r>
        <w:rPr>
          <w:spacing w:val="-67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руководители.</w:t>
      </w:r>
    </w:p>
    <w:p w:rsidR="008D2CD5" w:rsidRDefault="00E5553A">
      <w:pPr>
        <w:pStyle w:val="a3"/>
        <w:ind w:right="117" w:firstLine="720"/>
      </w:pPr>
      <w:r>
        <w:t>Учителя-предметники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отмечают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журнале.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посещаемости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профилактике,</w:t>
      </w:r>
      <w:r>
        <w:rPr>
          <w:spacing w:val="1"/>
        </w:rPr>
        <w:t xml:space="preserve"> </w:t>
      </w:r>
      <w:r>
        <w:t>родительских</w:t>
      </w:r>
      <w:r>
        <w:rPr>
          <w:spacing w:val="71"/>
        </w:rPr>
        <w:t xml:space="preserve"> </w:t>
      </w:r>
      <w:r>
        <w:t>собраниях,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советах,</w:t>
      </w:r>
      <w:r>
        <w:rPr>
          <w:spacing w:val="3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совещаниях.</w:t>
      </w:r>
    </w:p>
    <w:p w:rsidR="008D2CD5" w:rsidRDefault="00E5553A">
      <w:pPr>
        <w:pStyle w:val="a3"/>
        <w:spacing w:line="321" w:lineRule="exact"/>
        <w:ind w:left="840"/>
      </w:pP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7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рассмотрены</w:t>
      </w:r>
      <w:r>
        <w:rPr>
          <w:spacing w:val="-3"/>
        </w:rPr>
        <w:t xml:space="preserve"> </w:t>
      </w:r>
      <w:r>
        <w:t>вопросы:</w:t>
      </w:r>
    </w:p>
    <w:p w:rsidR="008D2CD5" w:rsidRDefault="00E5553A">
      <w:pPr>
        <w:pStyle w:val="a3"/>
        <w:spacing w:line="322" w:lineRule="exact"/>
      </w:pPr>
      <w:r>
        <w:t>-усвоение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предметам:</w:t>
      </w:r>
    </w:p>
    <w:p w:rsidR="008D2CD5" w:rsidRDefault="00E5553A">
      <w:pPr>
        <w:pStyle w:val="a3"/>
        <w:ind w:right="114" w:firstLine="115"/>
      </w:pPr>
      <w:proofErr w:type="gramStart"/>
      <w:r>
        <w:t>(административные</w:t>
      </w:r>
      <w:r>
        <w:rPr>
          <w:spacing w:val="1"/>
        </w:rPr>
        <w:t xml:space="preserve"> </w:t>
      </w:r>
      <w:r>
        <w:t>совещания:</w:t>
      </w:r>
      <w:proofErr w:type="gramEnd"/>
      <w:r>
        <w:rPr>
          <w:spacing w:val="1"/>
        </w:rPr>
        <w:t xml:space="preserve"> </w:t>
      </w:r>
      <w:r>
        <w:t>«Входная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5,9,11–</w:t>
      </w:r>
      <w:proofErr w:type="spellStart"/>
      <w:r>
        <w:t>х</w:t>
      </w:r>
      <w:proofErr w:type="spellEnd"/>
      <w:r>
        <w:rPr>
          <w:spacing w:val="1"/>
        </w:rPr>
        <w:t xml:space="preserve"> </w:t>
      </w:r>
      <w:r>
        <w:t>классах»;</w:t>
      </w:r>
      <w:r>
        <w:rPr>
          <w:spacing w:val="1"/>
        </w:rPr>
        <w:t xml:space="preserve"> </w:t>
      </w:r>
      <w:r>
        <w:t>«Проверка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работоспособности учащихся, степени утомляемости в процессе обучения на</w:t>
      </w:r>
      <w:r>
        <w:rPr>
          <w:spacing w:val="1"/>
        </w:rPr>
        <w:t xml:space="preserve"> </w:t>
      </w:r>
      <w:r>
        <w:t>уроке»; «Рекомендации по подготовке к ГИА»; «Итоги входного мониторинга</w:t>
      </w:r>
      <w:r>
        <w:rPr>
          <w:spacing w:val="1"/>
        </w:rPr>
        <w:t xml:space="preserve"> </w:t>
      </w:r>
      <w:r>
        <w:t>к/</w:t>
      </w:r>
      <w:proofErr w:type="spellStart"/>
      <w:proofErr w:type="gramStart"/>
      <w:r>
        <w:t>р</w:t>
      </w:r>
      <w:proofErr w:type="spellEnd"/>
      <w:proofErr w:type="gramEnd"/>
      <w:r>
        <w:t>»;</w:t>
      </w:r>
      <w:r>
        <w:rPr>
          <w:spacing w:val="4"/>
        </w:rPr>
        <w:t xml:space="preserve"> </w:t>
      </w:r>
      <w:r>
        <w:t>«Работа</w:t>
      </w:r>
      <w:r>
        <w:rPr>
          <w:spacing w:val="5"/>
        </w:rPr>
        <w:t xml:space="preserve"> </w:t>
      </w:r>
      <w:r>
        <w:t>учителей по</w:t>
      </w:r>
      <w:r>
        <w:rPr>
          <w:spacing w:val="-1"/>
        </w:rPr>
        <w:t xml:space="preserve"> </w:t>
      </w:r>
      <w:r>
        <w:t>предупреждению</w:t>
      </w:r>
      <w:r>
        <w:rPr>
          <w:spacing w:val="-1"/>
        </w:rPr>
        <w:t xml:space="preserve"> </w:t>
      </w:r>
      <w:r>
        <w:t>неуспеваемости».</w:t>
      </w:r>
    </w:p>
    <w:p w:rsidR="008D2CD5" w:rsidRDefault="00E5553A">
      <w:pPr>
        <w:pStyle w:val="a3"/>
        <w:spacing w:before="2" w:line="322" w:lineRule="exact"/>
        <w:ind w:left="840"/>
        <w:jc w:val="left"/>
      </w:pPr>
      <w:r>
        <w:t>-работа</w:t>
      </w:r>
      <w:r>
        <w:rPr>
          <w:spacing w:val="-3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ведению</w:t>
      </w:r>
      <w:r>
        <w:rPr>
          <w:spacing w:val="-5"/>
        </w:rPr>
        <w:t xml:space="preserve"> </w:t>
      </w:r>
      <w:r>
        <w:t>рабочих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тетрадей.</w:t>
      </w:r>
    </w:p>
    <w:p w:rsidR="008D2CD5" w:rsidRDefault="00E5553A">
      <w:pPr>
        <w:pStyle w:val="a3"/>
        <w:ind w:left="840"/>
        <w:jc w:val="left"/>
      </w:pPr>
      <w:r>
        <w:t>-работа</w:t>
      </w:r>
      <w:r>
        <w:rPr>
          <w:spacing w:val="-4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>
        <w:t>руководителей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учителей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дневниками</w:t>
      </w:r>
      <w:r>
        <w:rPr>
          <w:spacing w:val="-5"/>
        </w:rPr>
        <w:t xml:space="preserve"> </w:t>
      </w:r>
      <w:r>
        <w:t>учащихся</w:t>
      </w:r>
    </w:p>
    <w:p w:rsidR="008D2CD5" w:rsidRDefault="00E5553A">
      <w:pPr>
        <w:pStyle w:val="a3"/>
        <w:spacing w:line="322" w:lineRule="exact"/>
        <w:ind w:left="840"/>
        <w:jc w:val="left"/>
      </w:pPr>
      <w:r>
        <w:t>-проверка</w:t>
      </w:r>
      <w:r>
        <w:rPr>
          <w:spacing w:val="-4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>
        <w:t>журналов;</w:t>
      </w:r>
    </w:p>
    <w:p w:rsidR="008D2CD5" w:rsidRDefault="00E5553A">
      <w:pPr>
        <w:pStyle w:val="a3"/>
        <w:ind w:right="117" w:firstLine="720"/>
      </w:pPr>
      <w:proofErr w:type="gramStart"/>
      <w:r>
        <w:t>-посещение</w:t>
      </w:r>
      <w:r>
        <w:rPr>
          <w:spacing w:val="70"/>
        </w:rPr>
        <w:t xml:space="preserve"> </w:t>
      </w:r>
      <w:r>
        <w:t>уроков (Учителя-предметники имеют теоретические 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неуспеваемости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(результаты</w:t>
      </w:r>
      <w:r>
        <w:rPr>
          <w:spacing w:val="1"/>
        </w:rPr>
        <w:t xml:space="preserve"> </w:t>
      </w:r>
      <w:r>
        <w:t>диагностики).</w:t>
      </w:r>
      <w:proofErr w:type="gramEnd"/>
    </w:p>
    <w:p w:rsidR="008D2CD5" w:rsidRDefault="00E5553A">
      <w:pPr>
        <w:pStyle w:val="a3"/>
        <w:jc w:val="left"/>
      </w:pPr>
      <w:r>
        <w:t>-объем домашних заданий по всем предметам с целью предупреждения</w:t>
      </w:r>
      <w:r>
        <w:rPr>
          <w:spacing w:val="1"/>
        </w:rPr>
        <w:t xml:space="preserve"> </w:t>
      </w:r>
      <w:r>
        <w:t>утомляемости</w:t>
      </w:r>
      <w:r>
        <w:rPr>
          <w:spacing w:val="28"/>
        </w:rPr>
        <w:t xml:space="preserve"> </w:t>
      </w:r>
      <w:r>
        <w:t>учащихся</w:t>
      </w:r>
      <w:r>
        <w:rPr>
          <w:spacing w:val="26"/>
        </w:rPr>
        <w:t xml:space="preserve"> </w:t>
      </w:r>
      <w:r>
        <w:t>(«Проверка</w:t>
      </w:r>
      <w:r>
        <w:rPr>
          <w:spacing w:val="25"/>
        </w:rPr>
        <w:t xml:space="preserve"> </w:t>
      </w:r>
      <w:r>
        <w:t>нагрузки</w:t>
      </w:r>
      <w:r>
        <w:rPr>
          <w:spacing w:val="24"/>
        </w:rPr>
        <w:t xml:space="preserve"> </w:t>
      </w:r>
      <w:r>
        <w:t>работоспособности</w:t>
      </w:r>
      <w:r>
        <w:rPr>
          <w:spacing w:val="24"/>
        </w:rPr>
        <w:t xml:space="preserve"> </w:t>
      </w:r>
      <w:r>
        <w:t>учащихся,</w:t>
      </w:r>
      <w:r>
        <w:rPr>
          <w:spacing w:val="-67"/>
        </w:rPr>
        <w:t xml:space="preserve"> </w:t>
      </w:r>
      <w:r>
        <w:t>степени</w:t>
      </w:r>
      <w:r>
        <w:rPr>
          <w:spacing w:val="2"/>
        </w:rPr>
        <w:t xml:space="preserve"> </w:t>
      </w:r>
      <w:r>
        <w:t>утомляемости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1,5-6,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классах»);</w:t>
      </w:r>
    </w:p>
    <w:p w:rsidR="008D2CD5" w:rsidRDefault="00E5553A">
      <w:pPr>
        <w:pStyle w:val="a3"/>
        <w:spacing w:before="67"/>
        <w:ind w:right="116"/>
      </w:pPr>
      <w:r>
        <w:t>-преподавание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перегрузки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(«Состояние</w:t>
      </w:r>
      <w:r>
        <w:rPr>
          <w:spacing w:val="-67"/>
        </w:rPr>
        <w:t xml:space="preserve"> </w:t>
      </w:r>
      <w:r>
        <w:t xml:space="preserve">адаптации учащихся 1 класса»; «Итоги </w:t>
      </w:r>
      <w:proofErr w:type="gramStart"/>
      <w:r>
        <w:t>контроля за</w:t>
      </w:r>
      <w:proofErr w:type="gramEnd"/>
      <w:r>
        <w:t xml:space="preserve"> состоянием преподавания</w:t>
      </w:r>
      <w:r>
        <w:rPr>
          <w:spacing w:val="1"/>
        </w:rPr>
        <w:t xml:space="preserve"> </w:t>
      </w:r>
      <w:r>
        <w:t>математики»).</w:t>
      </w:r>
    </w:p>
    <w:p w:rsidR="008D2CD5" w:rsidRDefault="00E5553A">
      <w:pPr>
        <w:pStyle w:val="a3"/>
        <w:spacing w:before="201"/>
        <w:ind w:right="1148" w:firstLine="720"/>
      </w:pPr>
      <w:r>
        <w:t>На</w:t>
      </w:r>
      <w:r>
        <w:rPr>
          <w:spacing w:val="-4"/>
        </w:rPr>
        <w:t xml:space="preserve"> </w:t>
      </w:r>
      <w:r>
        <w:t>заседаниях</w:t>
      </w:r>
      <w:r>
        <w:rPr>
          <w:spacing w:val="-4"/>
        </w:rPr>
        <w:t xml:space="preserve"> </w:t>
      </w:r>
      <w:r>
        <w:t>ШМО</w:t>
      </w:r>
      <w:r>
        <w:rPr>
          <w:spacing w:val="-3"/>
        </w:rPr>
        <w:t xml:space="preserve"> </w:t>
      </w:r>
      <w:r>
        <w:t>обсуждались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учителей</w:t>
      </w:r>
      <w:r>
        <w:rPr>
          <w:spacing w:val="-5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слабоуспевающими</w:t>
      </w:r>
      <w:r>
        <w:rPr>
          <w:spacing w:val="5"/>
        </w:rPr>
        <w:t xml:space="preserve"> </w:t>
      </w:r>
      <w:r>
        <w:t>учащимися.</w:t>
      </w:r>
    </w:p>
    <w:p w:rsidR="008D2CD5" w:rsidRDefault="00E5553A">
      <w:pPr>
        <w:pStyle w:val="a3"/>
        <w:ind w:right="112" w:firstLine="720"/>
      </w:pPr>
      <w:r>
        <w:t>Работа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направлениям:</w:t>
      </w:r>
    </w:p>
    <w:p w:rsidR="008D2CD5" w:rsidRDefault="00E5553A">
      <w:pPr>
        <w:pStyle w:val="a5"/>
        <w:numPr>
          <w:ilvl w:val="0"/>
          <w:numId w:val="3"/>
        </w:numPr>
        <w:tabs>
          <w:tab w:val="left" w:pos="841"/>
        </w:tabs>
        <w:ind w:right="113"/>
        <w:jc w:val="both"/>
        <w:rPr>
          <w:sz w:val="28"/>
        </w:rPr>
      </w:pPr>
      <w:r>
        <w:rPr>
          <w:sz w:val="28"/>
        </w:rPr>
        <w:t>Выяснение причин пропусков уроков в случае, если слабая 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(уважительная,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неуважительная).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 классным руководителем родителей о пропуске 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дневнике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единичный),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(если пропуски неоднократные), через совет 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(если прогулы</w:t>
      </w:r>
      <w:r>
        <w:rPr>
          <w:spacing w:val="2"/>
          <w:sz w:val="28"/>
        </w:rPr>
        <w:t xml:space="preserve"> </w:t>
      </w:r>
      <w:r>
        <w:rPr>
          <w:sz w:val="28"/>
        </w:rPr>
        <w:t>систематические).</w:t>
      </w:r>
    </w:p>
    <w:p w:rsidR="008D2CD5" w:rsidRDefault="00E5553A">
      <w:pPr>
        <w:pStyle w:val="a5"/>
        <w:numPr>
          <w:ilvl w:val="0"/>
          <w:numId w:val="3"/>
        </w:numPr>
        <w:tabs>
          <w:tab w:val="left" w:pos="841"/>
        </w:tabs>
        <w:spacing w:line="242" w:lineRule="auto"/>
        <w:ind w:right="119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недобросовестного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недостаточной работы.</w:t>
      </w:r>
    </w:p>
    <w:p w:rsidR="008D2CD5" w:rsidRDefault="00E5553A">
      <w:pPr>
        <w:pStyle w:val="a3"/>
        <w:ind w:right="110" w:firstLine="720"/>
      </w:pPr>
      <w:r>
        <w:t>Работа</w:t>
      </w:r>
      <w:r>
        <w:rPr>
          <w:spacing w:val="1"/>
        </w:rPr>
        <w:t xml:space="preserve"> </w:t>
      </w:r>
      <w:r>
        <w:t>учителя-предметника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слабоуспевающими и неуспевающими учащимся и их родителями проводится</w:t>
      </w:r>
      <w:r>
        <w:rPr>
          <w:spacing w:val="1"/>
        </w:rPr>
        <w:t xml:space="preserve"> </w:t>
      </w:r>
      <w:r>
        <w:t>по направлениям:</w:t>
      </w:r>
    </w:p>
    <w:p w:rsidR="008D2CD5" w:rsidRDefault="00E5553A">
      <w:pPr>
        <w:pStyle w:val="a5"/>
        <w:numPr>
          <w:ilvl w:val="0"/>
          <w:numId w:val="2"/>
        </w:numPr>
        <w:tabs>
          <w:tab w:val="left" w:pos="841"/>
        </w:tabs>
        <w:ind w:right="119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обучающегося.</w:t>
      </w:r>
    </w:p>
    <w:p w:rsidR="008D2CD5" w:rsidRDefault="00E5553A">
      <w:pPr>
        <w:pStyle w:val="a5"/>
        <w:numPr>
          <w:ilvl w:val="0"/>
          <w:numId w:val="2"/>
        </w:numPr>
        <w:tabs>
          <w:tab w:val="left" w:pos="841"/>
        </w:tabs>
        <w:ind w:left="119" w:right="290" w:firstLine="36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устный</w:t>
      </w:r>
      <w:proofErr w:type="gram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письменный,</w:t>
      </w:r>
      <w:r>
        <w:rPr>
          <w:spacing w:val="-68"/>
          <w:sz w:val="28"/>
        </w:rPr>
        <w:t xml:space="preserve"> </w:t>
      </w:r>
      <w:r>
        <w:rPr>
          <w:sz w:val="28"/>
        </w:rPr>
        <w:t>индивидуальный и др.)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объективности результата.</w:t>
      </w:r>
    </w:p>
    <w:p w:rsidR="008D2CD5" w:rsidRDefault="00E5553A">
      <w:pPr>
        <w:pStyle w:val="a5"/>
        <w:numPr>
          <w:ilvl w:val="0"/>
          <w:numId w:val="2"/>
        </w:numPr>
        <w:tabs>
          <w:tab w:val="left" w:pos="841"/>
        </w:tabs>
        <w:ind w:right="118"/>
        <w:jc w:val="both"/>
        <w:rPr>
          <w:sz w:val="28"/>
        </w:rPr>
      </w:pPr>
      <w:r>
        <w:rPr>
          <w:sz w:val="28"/>
        </w:rPr>
        <w:t>Регулярный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четверти</w:t>
      </w:r>
      <w:r>
        <w:rPr>
          <w:spacing w:val="1"/>
          <w:sz w:val="28"/>
        </w:rPr>
        <w:t xml:space="preserve"> </w:t>
      </w:r>
      <w:r>
        <w:rPr>
          <w:sz w:val="28"/>
        </w:rPr>
        <w:t>(полугодия).</w:t>
      </w:r>
    </w:p>
    <w:p w:rsidR="008D2CD5" w:rsidRDefault="00E5553A">
      <w:pPr>
        <w:pStyle w:val="a5"/>
        <w:numPr>
          <w:ilvl w:val="0"/>
          <w:numId w:val="2"/>
        </w:numPr>
        <w:tabs>
          <w:tab w:val="left" w:pos="841"/>
        </w:tabs>
        <w:spacing w:line="242" w:lineRule="auto"/>
        <w:ind w:right="111"/>
        <w:jc w:val="both"/>
        <w:rPr>
          <w:sz w:val="28"/>
        </w:rPr>
      </w:pPr>
      <w:r>
        <w:rPr>
          <w:sz w:val="28"/>
        </w:rPr>
        <w:t>Ликвидация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знаниях,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выявленные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71"/>
          <w:sz w:val="28"/>
        </w:rPr>
        <w:t xml:space="preserve"> </w:t>
      </w:r>
      <w:r>
        <w:rPr>
          <w:sz w:val="28"/>
        </w:rPr>
        <w:t>входных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</w:p>
    <w:p w:rsidR="008D2CD5" w:rsidRDefault="00E5553A">
      <w:pPr>
        <w:pStyle w:val="a5"/>
        <w:numPr>
          <w:ilvl w:val="0"/>
          <w:numId w:val="2"/>
        </w:numPr>
        <w:tabs>
          <w:tab w:val="left" w:pos="841"/>
        </w:tabs>
        <w:ind w:right="121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7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</w:p>
    <w:p w:rsidR="008D2CD5" w:rsidRDefault="00E5553A">
      <w:pPr>
        <w:pStyle w:val="a5"/>
        <w:numPr>
          <w:ilvl w:val="0"/>
          <w:numId w:val="2"/>
        </w:numPr>
        <w:tabs>
          <w:tab w:val="left" w:pos="841"/>
        </w:tabs>
        <w:ind w:right="112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учителя-предметника,</w:t>
      </w:r>
      <w:r>
        <w:rPr>
          <w:spacing w:val="7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подхода</w:t>
      </w:r>
    </w:p>
    <w:p w:rsidR="008D2CD5" w:rsidRDefault="00E5553A">
      <w:pPr>
        <w:pStyle w:val="a3"/>
        <w:ind w:right="292" w:firstLine="360"/>
      </w:pPr>
      <w:r>
        <w:t>Контроль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предупреждению</w:t>
      </w:r>
      <w:r>
        <w:rPr>
          <w:spacing w:val="-8"/>
        </w:rPr>
        <w:t xml:space="preserve"> </w:t>
      </w:r>
      <w:r>
        <w:t>эпизодической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устойчивой</w:t>
      </w:r>
      <w:r>
        <w:rPr>
          <w:spacing w:val="-7"/>
        </w:rPr>
        <w:t xml:space="preserve"> </w:t>
      </w:r>
      <w:r>
        <w:t>неуспеваемости</w:t>
      </w:r>
      <w:r>
        <w:rPr>
          <w:spacing w:val="-67"/>
        </w:rPr>
        <w:t xml:space="preserve"> </w:t>
      </w:r>
      <w:r>
        <w:t>проводится</w:t>
      </w:r>
      <w:r>
        <w:rPr>
          <w:spacing w:val="2"/>
        </w:rPr>
        <w:t xml:space="preserve"> </w:t>
      </w:r>
      <w:r>
        <w:t>администрацией:</w:t>
      </w:r>
    </w:p>
    <w:p w:rsidR="008D2CD5" w:rsidRDefault="00E5553A" w:rsidP="000C29B5">
      <w:pPr>
        <w:pStyle w:val="a3"/>
        <w:tabs>
          <w:tab w:val="left" w:pos="5842"/>
        </w:tabs>
        <w:spacing w:before="66"/>
        <w:ind w:right="116" w:firstLine="720"/>
        <w:jc w:val="left"/>
      </w:pPr>
      <w:r>
        <w:t>Мониторинг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неуспеваемости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четверти.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 xml:space="preserve">определение       зон  </w:t>
      </w:r>
      <w:r>
        <w:rPr>
          <w:spacing w:val="35"/>
        </w:rPr>
        <w:t xml:space="preserve"> </w:t>
      </w:r>
      <w:r>
        <w:t xml:space="preserve">риска,  </w:t>
      </w:r>
      <w:r>
        <w:rPr>
          <w:spacing w:val="36"/>
        </w:rPr>
        <w:t xml:space="preserve"> </w:t>
      </w:r>
      <w:r>
        <w:t xml:space="preserve">работа  </w:t>
      </w:r>
      <w:r>
        <w:rPr>
          <w:spacing w:val="36"/>
        </w:rPr>
        <w:t xml:space="preserve"> </w:t>
      </w:r>
      <w:r w:rsidR="000C29B5">
        <w:t xml:space="preserve">по </w:t>
      </w:r>
      <w:r>
        <w:t>коррекции</w:t>
      </w:r>
      <w:r>
        <w:rPr>
          <w:spacing w:val="33"/>
        </w:rPr>
        <w:t xml:space="preserve"> </w:t>
      </w:r>
      <w:r>
        <w:t>проблемных</w:t>
      </w:r>
      <w:r>
        <w:rPr>
          <w:spacing w:val="62"/>
        </w:rPr>
        <w:t xml:space="preserve"> </w:t>
      </w:r>
      <w:r>
        <w:t>зон.</w:t>
      </w:r>
      <w:r>
        <w:rPr>
          <w:spacing w:val="-68"/>
        </w:rPr>
        <w:t xml:space="preserve"> </w:t>
      </w:r>
      <w:r>
        <w:t xml:space="preserve">Консультирование   </w:t>
      </w:r>
      <w:r>
        <w:rPr>
          <w:spacing w:val="1"/>
        </w:rPr>
        <w:t xml:space="preserve"> </w:t>
      </w:r>
      <w:r>
        <w:t xml:space="preserve">учителей   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 xml:space="preserve">осуществлению   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 с</w:t>
      </w:r>
      <w:r>
        <w:rPr>
          <w:spacing w:val="1"/>
        </w:rPr>
        <w:t xml:space="preserve"> </w:t>
      </w:r>
      <w:r>
        <w:t>целью создания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 каждого ученика.</w:t>
      </w:r>
      <w:r>
        <w:rPr>
          <w:spacing w:val="-67"/>
        </w:rPr>
        <w:t xml:space="preserve"> </w:t>
      </w:r>
      <w:r>
        <w:t>Консультирование</w:t>
      </w:r>
      <w:r>
        <w:rPr>
          <w:spacing w:val="71"/>
        </w:rPr>
        <w:t xml:space="preserve"> </w:t>
      </w:r>
      <w:r>
        <w:t>родителей</w:t>
      </w:r>
      <w:r>
        <w:rPr>
          <w:spacing w:val="7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результатам  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Родительский</w:t>
      </w:r>
      <w:r>
        <w:rPr>
          <w:spacing w:val="1"/>
        </w:rPr>
        <w:t xml:space="preserve"> </w:t>
      </w:r>
      <w:r>
        <w:t>всеобуч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</w:p>
    <w:p w:rsidR="008D2CD5" w:rsidRDefault="00E5553A">
      <w:pPr>
        <w:pStyle w:val="a3"/>
        <w:spacing w:before="2"/>
        <w:ind w:right="125" w:firstLine="115"/>
      </w:pPr>
      <w:r>
        <w:t>Персональный</w:t>
      </w:r>
      <w:r>
        <w:rPr>
          <w:spacing w:val="41"/>
        </w:rPr>
        <w:t xml:space="preserve"> </w:t>
      </w:r>
      <w:r>
        <w:t>контроль</w:t>
      </w:r>
      <w:r>
        <w:rPr>
          <w:spacing w:val="39"/>
        </w:rPr>
        <w:t xml:space="preserve"> </w:t>
      </w:r>
      <w:r>
        <w:t>(УВП,</w:t>
      </w:r>
      <w:r>
        <w:rPr>
          <w:spacing w:val="43"/>
        </w:rPr>
        <w:t xml:space="preserve"> </w:t>
      </w:r>
      <w:r>
        <w:t>посещаемость</w:t>
      </w:r>
      <w:r>
        <w:rPr>
          <w:spacing w:val="39"/>
        </w:rPr>
        <w:t xml:space="preserve"> </w:t>
      </w:r>
      <w:r>
        <w:t>класса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отдельных</w:t>
      </w:r>
      <w:r>
        <w:rPr>
          <w:spacing w:val="41"/>
        </w:rPr>
        <w:t xml:space="preserve"> </w:t>
      </w:r>
      <w:r>
        <w:t>учащихся)</w:t>
      </w:r>
      <w:r>
        <w:rPr>
          <w:spacing w:val="-68"/>
        </w:rPr>
        <w:t xml:space="preserve"> </w:t>
      </w:r>
      <w:r>
        <w:t>по предупреждению</w:t>
      </w:r>
      <w:r>
        <w:rPr>
          <w:spacing w:val="-1"/>
        </w:rPr>
        <w:t xml:space="preserve"> </w:t>
      </w:r>
      <w:r>
        <w:t>неуспеваемости.</w:t>
      </w:r>
    </w:p>
    <w:p w:rsidR="008D2CD5" w:rsidRDefault="008D2CD5">
      <w:pPr>
        <w:pStyle w:val="a3"/>
        <w:spacing w:before="6"/>
        <w:ind w:left="0"/>
        <w:jc w:val="left"/>
        <w:rPr>
          <w:sz w:val="27"/>
        </w:rPr>
      </w:pPr>
    </w:p>
    <w:p w:rsidR="008D2CD5" w:rsidRDefault="00E5553A">
      <w:pPr>
        <w:pStyle w:val="a3"/>
      </w:pPr>
      <w:r>
        <w:t>Выполнение</w:t>
      </w:r>
      <w:r>
        <w:rPr>
          <w:spacing w:val="-4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ВШК.</w:t>
      </w:r>
    </w:p>
    <w:p w:rsidR="008D2CD5" w:rsidRDefault="00E5553A">
      <w:pPr>
        <w:pStyle w:val="a5"/>
        <w:numPr>
          <w:ilvl w:val="0"/>
          <w:numId w:val="1"/>
        </w:numPr>
        <w:tabs>
          <w:tab w:val="left" w:pos="841"/>
        </w:tabs>
        <w:spacing w:before="206" w:line="322" w:lineRule="exact"/>
        <w:ind w:hanging="361"/>
        <w:rPr>
          <w:sz w:val="28"/>
        </w:rPr>
      </w:pPr>
      <w:r>
        <w:rPr>
          <w:sz w:val="28"/>
        </w:rPr>
        <w:t>Были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предложены</w:t>
      </w:r>
      <w:r>
        <w:rPr>
          <w:spacing w:val="-7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ученика:</w:t>
      </w:r>
    </w:p>
    <w:p w:rsidR="008D2CD5" w:rsidRDefault="00E5553A">
      <w:pPr>
        <w:pStyle w:val="a5"/>
        <w:numPr>
          <w:ilvl w:val="0"/>
          <w:numId w:val="1"/>
        </w:numPr>
        <w:tabs>
          <w:tab w:val="left" w:pos="841"/>
          <w:tab w:val="left" w:pos="2715"/>
          <w:tab w:val="left" w:pos="4311"/>
        </w:tabs>
        <w:ind w:hanging="361"/>
        <w:rPr>
          <w:sz w:val="28"/>
        </w:rPr>
      </w:pPr>
      <w:r>
        <w:rPr>
          <w:sz w:val="28"/>
        </w:rPr>
        <w:t>Всестороннее</w:t>
      </w:r>
      <w:r>
        <w:rPr>
          <w:sz w:val="28"/>
        </w:rPr>
        <w:tab/>
        <w:t>повышение</w:t>
      </w:r>
      <w:r>
        <w:rPr>
          <w:sz w:val="28"/>
        </w:rPr>
        <w:tab/>
        <w:t>эффективности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урока.</w:t>
      </w:r>
    </w:p>
    <w:p w:rsidR="008D2CD5" w:rsidRDefault="00E5553A">
      <w:pPr>
        <w:pStyle w:val="a5"/>
        <w:numPr>
          <w:ilvl w:val="0"/>
          <w:numId w:val="1"/>
        </w:numPr>
        <w:tabs>
          <w:tab w:val="left" w:pos="841"/>
          <w:tab w:val="left" w:pos="2682"/>
          <w:tab w:val="left" w:pos="4840"/>
          <w:tab w:val="left" w:pos="6010"/>
          <w:tab w:val="left" w:pos="6375"/>
          <w:tab w:val="left" w:pos="7516"/>
          <w:tab w:val="left" w:pos="7895"/>
        </w:tabs>
        <w:ind w:right="113"/>
        <w:rPr>
          <w:sz w:val="28"/>
        </w:rPr>
      </w:pPr>
      <w:r>
        <w:rPr>
          <w:sz w:val="28"/>
        </w:rPr>
        <w:t>Формировать</w:t>
      </w:r>
      <w:r>
        <w:rPr>
          <w:sz w:val="28"/>
        </w:rPr>
        <w:tab/>
        <w:t>познавательный</w:t>
      </w:r>
      <w:r>
        <w:rPr>
          <w:sz w:val="28"/>
        </w:rPr>
        <w:tab/>
        <w:t>интерес</w:t>
      </w:r>
      <w:r>
        <w:rPr>
          <w:sz w:val="28"/>
        </w:rPr>
        <w:tab/>
        <w:t>к</w:t>
      </w:r>
      <w:r>
        <w:rPr>
          <w:sz w:val="28"/>
        </w:rPr>
        <w:tab/>
        <w:t>учению</w:t>
      </w:r>
      <w:r>
        <w:rPr>
          <w:sz w:val="28"/>
        </w:rPr>
        <w:tab/>
        <w:t>и</w:t>
      </w:r>
      <w:r>
        <w:rPr>
          <w:sz w:val="28"/>
        </w:rPr>
        <w:tab/>
        <w:t>положительных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мотивов.</w:t>
      </w:r>
    </w:p>
    <w:p w:rsidR="008D2CD5" w:rsidRDefault="00E5553A">
      <w:pPr>
        <w:pStyle w:val="a5"/>
        <w:numPr>
          <w:ilvl w:val="0"/>
          <w:numId w:val="1"/>
        </w:numPr>
        <w:tabs>
          <w:tab w:val="left" w:pos="841"/>
          <w:tab w:val="left" w:pos="4871"/>
          <w:tab w:val="left" w:pos="6060"/>
          <w:tab w:val="left" w:pos="6420"/>
        </w:tabs>
        <w:spacing w:line="321" w:lineRule="exact"/>
        <w:ind w:hanging="361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z w:val="28"/>
        </w:rPr>
        <w:tab/>
        <w:t>подход</w:t>
      </w:r>
      <w:r>
        <w:rPr>
          <w:sz w:val="28"/>
        </w:rPr>
        <w:tab/>
        <w:t>к</w:t>
      </w:r>
      <w:r>
        <w:rPr>
          <w:sz w:val="28"/>
        </w:rPr>
        <w:tab/>
        <w:t>учащемуся.</w:t>
      </w:r>
    </w:p>
    <w:p w:rsidR="008D2CD5" w:rsidRDefault="00E5553A">
      <w:pPr>
        <w:pStyle w:val="a5"/>
        <w:numPr>
          <w:ilvl w:val="0"/>
          <w:numId w:val="1"/>
        </w:numPr>
        <w:tabs>
          <w:tab w:val="left" w:pos="841"/>
        </w:tabs>
        <w:spacing w:line="322" w:lineRule="exact"/>
        <w:ind w:hanging="361"/>
        <w:rPr>
          <w:sz w:val="28"/>
        </w:rPr>
      </w:pPr>
      <w:r>
        <w:rPr>
          <w:sz w:val="28"/>
        </w:rPr>
        <w:t>Придумать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8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заданий.</w:t>
      </w:r>
    </w:p>
    <w:p w:rsidR="008D2CD5" w:rsidRDefault="00E5553A">
      <w:pPr>
        <w:pStyle w:val="a5"/>
        <w:numPr>
          <w:ilvl w:val="0"/>
          <w:numId w:val="1"/>
        </w:numPr>
        <w:tabs>
          <w:tab w:val="left" w:pos="841"/>
        </w:tabs>
        <w:ind w:hanging="361"/>
        <w:rPr>
          <w:sz w:val="28"/>
        </w:rPr>
      </w:pPr>
      <w:r>
        <w:rPr>
          <w:sz w:val="28"/>
        </w:rPr>
        <w:t>Усилить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родителями.</w:t>
      </w:r>
    </w:p>
    <w:p w:rsidR="008D2CD5" w:rsidRDefault="00E5553A">
      <w:pPr>
        <w:pStyle w:val="a3"/>
        <w:ind w:right="368"/>
        <w:jc w:val="left"/>
      </w:pPr>
      <w:r>
        <w:t>Привлечь</w:t>
      </w:r>
      <w:r>
        <w:rPr>
          <w:spacing w:val="-3"/>
        </w:rPr>
        <w:t xml:space="preserve"> </w:t>
      </w:r>
      <w:r>
        <w:t>ученический</w:t>
      </w:r>
      <w:r>
        <w:rPr>
          <w:spacing w:val="-5"/>
        </w:rPr>
        <w:t xml:space="preserve"> </w:t>
      </w:r>
      <w:r>
        <w:t>актив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борьбе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повышению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67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учение.</w:t>
      </w:r>
    </w:p>
    <w:p w:rsidR="008D2CD5" w:rsidRDefault="00E5553A">
      <w:pPr>
        <w:spacing w:before="4" w:line="322" w:lineRule="exact"/>
        <w:ind w:left="119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родителями:</w:t>
      </w:r>
    </w:p>
    <w:p w:rsidR="008D2CD5" w:rsidRDefault="00E5553A">
      <w:pPr>
        <w:pStyle w:val="a3"/>
        <w:spacing w:line="322" w:lineRule="exact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7"/>
        </w:rPr>
        <w:t xml:space="preserve"> </w:t>
      </w:r>
      <w:r>
        <w:t>вопросу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8D2CD5" w:rsidRDefault="00E5553A">
      <w:pPr>
        <w:pStyle w:val="a5"/>
        <w:numPr>
          <w:ilvl w:val="0"/>
          <w:numId w:val="4"/>
        </w:numPr>
        <w:tabs>
          <w:tab w:val="left" w:pos="356"/>
        </w:tabs>
        <w:ind w:right="128" w:firstLine="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64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59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63"/>
          <w:sz w:val="28"/>
        </w:rPr>
        <w:t xml:space="preserve"> </w:t>
      </w:r>
      <w:r>
        <w:rPr>
          <w:sz w:val="28"/>
        </w:rPr>
        <w:t>собраний</w:t>
      </w:r>
      <w:r w:rsidR="000C29B5">
        <w:rPr>
          <w:sz w:val="28"/>
        </w:rPr>
        <w:t>;</w:t>
      </w:r>
    </w:p>
    <w:p w:rsidR="008D2CD5" w:rsidRDefault="00E5553A">
      <w:pPr>
        <w:pStyle w:val="a3"/>
        <w:tabs>
          <w:tab w:val="left" w:pos="2753"/>
          <w:tab w:val="left" w:pos="4230"/>
          <w:tab w:val="left" w:pos="4767"/>
          <w:tab w:val="left" w:pos="6139"/>
          <w:tab w:val="left" w:pos="7750"/>
          <w:tab w:val="left" w:pos="8727"/>
        </w:tabs>
        <w:ind w:right="122" w:firstLine="115"/>
        <w:jc w:val="left"/>
      </w:pPr>
      <w:r>
        <w:t>-консультирование</w:t>
      </w:r>
      <w:r>
        <w:tab/>
        <w:t>родителей</w:t>
      </w:r>
      <w:r>
        <w:tab/>
        <w:t>по</w:t>
      </w:r>
      <w:r>
        <w:tab/>
        <w:t>вопросам</w:t>
      </w:r>
      <w:r>
        <w:tab/>
        <w:t>воспитания</w:t>
      </w:r>
      <w:r>
        <w:tab/>
        <w:t>детей,</w:t>
      </w:r>
      <w:r>
        <w:tab/>
      </w:r>
      <w:r>
        <w:rPr>
          <w:spacing w:val="-1"/>
        </w:rPr>
        <w:t>создания</w:t>
      </w:r>
      <w:r>
        <w:rPr>
          <w:spacing w:val="-67"/>
        </w:rPr>
        <w:t xml:space="preserve"> </w:t>
      </w:r>
      <w:r>
        <w:t>благоприятного микроклимата</w:t>
      </w:r>
    </w:p>
    <w:p w:rsidR="008D2CD5" w:rsidRDefault="00E5553A">
      <w:pPr>
        <w:pStyle w:val="a5"/>
        <w:numPr>
          <w:ilvl w:val="0"/>
          <w:numId w:val="4"/>
        </w:numPr>
        <w:tabs>
          <w:tab w:val="left" w:pos="284"/>
        </w:tabs>
        <w:ind w:right="417" w:firstLine="0"/>
        <w:jc w:val="left"/>
        <w:rPr>
          <w:sz w:val="28"/>
        </w:rPr>
      </w:pPr>
      <w:r>
        <w:rPr>
          <w:sz w:val="28"/>
        </w:rPr>
        <w:t>своевременное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(текущей,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итоговой).</w:t>
      </w:r>
    </w:p>
    <w:p w:rsidR="008D2CD5" w:rsidRDefault="008D2CD5">
      <w:pPr>
        <w:pStyle w:val="a3"/>
        <w:spacing w:before="10"/>
        <w:ind w:left="0"/>
        <w:jc w:val="left"/>
        <w:rPr>
          <w:sz w:val="27"/>
        </w:rPr>
      </w:pPr>
    </w:p>
    <w:p w:rsidR="000C29B5" w:rsidRDefault="000C29B5">
      <w:pPr>
        <w:pStyle w:val="a3"/>
        <w:spacing w:before="10"/>
        <w:ind w:left="0"/>
        <w:jc w:val="left"/>
        <w:rPr>
          <w:sz w:val="27"/>
        </w:rPr>
      </w:pPr>
    </w:p>
    <w:p w:rsidR="001322E1" w:rsidRDefault="001322E1">
      <w:pPr>
        <w:pStyle w:val="a3"/>
        <w:spacing w:before="10"/>
        <w:ind w:left="0"/>
        <w:jc w:val="left"/>
        <w:rPr>
          <w:sz w:val="27"/>
        </w:rPr>
      </w:pPr>
    </w:p>
    <w:p w:rsidR="008D2CD5" w:rsidRDefault="008B5F03" w:rsidP="00BC4C06">
      <w:pPr>
        <w:pStyle w:val="a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392383" cy="8797361"/>
            <wp:effectExtent l="19050" t="0" r="8417" b="0"/>
            <wp:docPr id="1" name="Рисунок 1" descr="C:\500+\программы\программы 09.07.2021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500+\программы\программы 09.07.2021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037" cy="8801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2CD5" w:rsidSect="00BC4C06">
      <w:pgSz w:w="12240" w:h="15840"/>
      <w:pgMar w:top="1360" w:right="740" w:bottom="28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83BBA"/>
    <w:multiLevelType w:val="hybridMultilevel"/>
    <w:tmpl w:val="0A06D778"/>
    <w:lvl w:ilvl="0" w:tplc="ABFA0DF0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DC22CE2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5FA0F70C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300EF28E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  <w:lvl w:ilvl="4" w:tplc="C27A7718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5" w:tplc="5E007D2C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7BB2C606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7" w:tplc="604E12C6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plc="72A48176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1">
    <w:nsid w:val="48286779"/>
    <w:multiLevelType w:val="hybridMultilevel"/>
    <w:tmpl w:val="D07EE6A2"/>
    <w:lvl w:ilvl="0" w:tplc="5E0A1AE6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16CEC12">
      <w:numFmt w:val="bullet"/>
      <w:lvlText w:val="•"/>
      <w:lvlJc w:val="left"/>
      <w:pPr>
        <w:ind w:left="1100" w:hanging="164"/>
      </w:pPr>
      <w:rPr>
        <w:rFonts w:hint="default"/>
        <w:lang w:val="ru-RU" w:eastAsia="en-US" w:bidi="ar-SA"/>
      </w:rPr>
    </w:lvl>
    <w:lvl w:ilvl="2" w:tplc="23422338">
      <w:numFmt w:val="bullet"/>
      <w:lvlText w:val="•"/>
      <w:lvlJc w:val="left"/>
      <w:pPr>
        <w:ind w:left="2080" w:hanging="164"/>
      </w:pPr>
      <w:rPr>
        <w:rFonts w:hint="default"/>
        <w:lang w:val="ru-RU" w:eastAsia="en-US" w:bidi="ar-SA"/>
      </w:rPr>
    </w:lvl>
    <w:lvl w:ilvl="3" w:tplc="72BC05E0">
      <w:numFmt w:val="bullet"/>
      <w:lvlText w:val="•"/>
      <w:lvlJc w:val="left"/>
      <w:pPr>
        <w:ind w:left="3060" w:hanging="164"/>
      </w:pPr>
      <w:rPr>
        <w:rFonts w:hint="default"/>
        <w:lang w:val="ru-RU" w:eastAsia="en-US" w:bidi="ar-SA"/>
      </w:rPr>
    </w:lvl>
    <w:lvl w:ilvl="4" w:tplc="BD34148E">
      <w:numFmt w:val="bullet"/>
      <w:lvlText w:val="•"/>
      <w:lvlJc w:val="left"/>
      <w:pPr>
        <w:ind w:left="4040" w:hanging="164"/>
      </w:pPr>
      <w:rPr>
        <w:rFonts w:hint="default"/>
        <w:lang w:val="ru-RU" w:eastAsia="en-US" w:bidi="ar-SA"/>
      </w:rPr>
    </w:lvl>
    <w:lvl w:ilvl="5" w:tplc="F65CCC1E">
      <w:numFmt w:val="bullet"/>
      <w:lvlText w:val="•"/>
      <w:lvlJc w:val="left"/>
      <w:pPr>
        <w:ind w:left="5020" w:hanging="164"/>
      </w:pPr>
      <w:rPr>
        <w:rFonts w:hint="default"/>
        <w:lang w:val="ru-RU" w:eastAsia="en-US" w:bidi="ar-SA"/>
      </w:rPr>
    </w:lvl>
    <w:lvl w:ilvl="6" w:tplc="2E2CB9F2">
      <w:numFmt w:val="bullet"/>
      <w:lvlText w:val="•"/>
      <w:lvlJc w:val="left"/>
      <w:pPr>
        <w:ind w:left="6000" w:hanging="164"/>
      </w:pPr>
      <w:rPr>
        <w:rFonts w:hint="default"/>
        <w:lang w:val="ru-RU" w:eastAsia="en-US" w:bidi="ar-SA"/>
      </w:rPr>
    </w:lvl>
    <w:lvl w:ilvl="7" w:tplc="2FFAFF36">
      <w:numFmt w:val="bullet"/>
      <w:lvlText w:val="•"/>
      <w:lvlJc w:val="left"/>
      <w:pPr>
        <w:ind w:left="6980" w:hanging="164"/>
      </w:pPr>
      <w:rPr>
        <w:rFonts w:hint="default"/>
        <w:lang w:val="ru-RU" w:eastAsia="en-US" w:bidi="ar-SA"/>
      </w:rPr>
    </w:lvl>
    <w:lvl w:ilvl="8" w:tplc="5EC2A626">
      <w:numFmt w:val="bullet"/>
      <w:lvlText w:val="•"/>
      <w:lvlJc w:val="left"/>
      <w:pPr>
        <w:ind w:left="7960" w:hanging="164"/>
      </w:pPr>
      <w:rPr>
        <w:rFonts w:hint="default"/>
        <w:lang w:val="ru-RU" w:eastAsia="en-US" w:bidi="ar-SA"/>
      </w:rPr>
    </w:lvl>
  </w:abstractNum>
  <w:abstractNum w:abstractNumId="2">
    <w:nsid w:val="4A707F78"/>
    <w:multiLevelType w:val="hybridMultilevel"/>
    <w:tmpl w:val="E9F27BC0"/>
    <w:lvl w:ilvl="0" w:tplc="D00AC914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0FA8A38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F38C0AA8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215A0362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  <w:lvl w:ilvl="4" w:tplc="1E425154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5" w:tplc="572A6DCE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095675C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7" w:tplc="26004E48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plc="8696A77A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3">
    <w:nsid w:val="52A13FED"/>
    <w:multiLevelType w:val="hybridMultilevel"/>
    <w:tmpl w:val="F528B71E"/>
    <w:lvl w:ilvl="0" w:tplc="7E0AE242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AD2D552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5C405D5E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723252B4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  <w:lvl w:ilvl="4" w:tplc="3DEAB874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5" w:tplc="C41E5CCA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287EC062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7" w:tplc="2BEA1DE4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plc="3F0AD94C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4">
    <w:nsid w:val="58F277E3"/>
    <w:multiLevelType w:val="hybridMultilevel"/>
    <w:tmpl w:val="064CF570"/>
    <w:lvl w:ilvl="0" w:tplc="920A11FE">
      <w:start w:val="1"/>
      <w:numFmt w:val="decimal"/>
      <w:lvlText w:val="%1"/>
      <w:lvlJc w:val="left"/>
      <w:pPr>
        <w:ind w:left="119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4361D16">
      <w:numFmt w:val="bullet"/>
      <w:lvlText w:val="•"/>
      <w:lvlJc w:val="left"/>
      <w:pPr>
        <w:ind w:left="1100" w:hanging="365"/>
      </w:pPr>
      <w:rPr>
        <w:rFonts w:hint="default"/>
        <w:lang w:val="ru-RU" w:eastAsia="en-US" w:bidi="ar-SA"/>
      </w:rPr>
    </w:lvl>
    <w:lvl w:ilvl="2" w:tplc="5AAE1F48">
      <w:numFmt w:val="bullet"/>
      <w:lvlText w:val="•"/>
      <w:lvlJc w:val="left"/>
      <w:pPr>
        <w:ind w:left="2080" w:hanging="365"/>
      </w:pPr>
      <w:rPr>
        <w:rFonts w:hint="default"/>
        <w:lang w:val="ru-RU" w:eastAsia="en-US" w:bidi="ar-SA"/>
      </w:rPr>
    </w:lvl>
    <w:lvl w:ilvl="3" w:tplc="7A101F96">
      <w:numFmt w:val="bullet"/>
      <w:lvlText w:val="•"/>
      <w:lvlJc w:val="left"/>
      <w:pPr>
        <w:ind w:left="3060" w:hanging="365"/>
      </w:pPr>
      <w:rPr>
        <w:rFonts w:hint="default"/>
        <w:lang w:val="ru-RU" w:eastAsia="en-US" w:bidi="ar-SA"/>
      </w:rPr>
    </w:lvl>
    <w:lvl w:ilvl="4" w:tplc="41548EE4">
      <w:numFmt w:val="bullet"/>
      <w:lvlText w:val="•"/>
      <w:lvlJc w:val="left"/>
      <w:pPr>
        <w:ind w:left="4040" w:hanging="365"/>
      </w:pPr>
      <w:rPr>
        <w:rFonts w:hint="default"/>
        <w:lang w:val="ru-RU" w:eastAsia="en-US" w:bidi="ar-SA"/>
      </w:rPr>
    </w:lvl>
    <w:lvl w:ilvl="5" w:tplc="56823B34">
      <w:numFmt w:val="bullet"/>
      <w:lvlText w:val="•"/>
      <w:lvlJc w:val="left"/>
      <w:pPr>
        <w:ind w:left="5020" w:hanging="365"/>
      </w:pPr>
      <w:rPr>
        <w:rFonts w:hint="default"/>
        <w:lang w:val="ru-RU" w:eastAsia="en-US" w:bidi="ar-SA"/>
      </w:rPr>
    </w:lvl>
    <w:lvl w:ilvl="6" w:tplc="B9323D9E">
      <w:numFmt w:val="bullet"/>
      <w:lvlText w:val="•"/>
      <w:lvlJc w:val="left"/>
      <w:pPr>
        <w:ind w:left="6000" w:hanging="365"/>
      </w:pPr>
      <w:rPr>
        <w:rFonts w:hint="default"/>
        <w:lang w:val="ru-RU" w:eastAsia="en-US" w:bidi="ar-SA"/>
      </w:rPr>
    </w:lvl>
    <w:lvl w:ilvl="7" w:tplc="4720F0FA">
      <w:numFmt w:val="bullet"/>
      <w:lvlText w:val="•"/>
      <w:lvlJc w:val="left"/>
      <w:pPr>
        <w:ind w:left="6980" w:hanging="365"/>
      </w:pPr>
      <w:rPr>
        <w:rFonts w:hint="default"/>
        <w:lang w:val="ru-RU" w:eastAsia="en-US" w:bidi="ar-SA"/>
      </w:rPr>
    </w:lvl>
    <w:lvl w:ilvl="8" w:tplc="40EAE6A0">
      <w:numFmt w:val="bullet"/>
      <w:lvlText w:val="•"/>
      <w:lvlJc w:val="left"/>
      <w:pPr>
        <w:ind w:left="7960" w:hanging="365"/>
      </w:pPr>
      <w:rPr>
        <w:rFonts w:hint="default"/>
        <w:lang w:val="ru-RU" w:eastAsia="en-US" w:bidi="ar-SA"/>
      </w:rPr>
    </w:lvl>
  </w:abstractNum>
  <w:abstractNum w:abstractNumId="5">
    <w:nsid w:val="7284130A"/>
    <w:multiLevelType w:val="hybridMultilevel"/>
    <w:tmpl w:val="212AAA4C"/>
    <w:lvl w:ilvl="0" w:tplc="B6186FC4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B9C6136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E5B292E6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1A6C08C2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  <w:lvl w:ilvl="4" w:tplc="7ADAA046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5" w:tplc="3CECBC88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24C6361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7" w:tplc="02F009C2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plc="A776E19A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6">
    <w:nsid w:val="75ED5FDE"/>
    <w:multiLevelType w:val="hybridMultilevel"/>
    <w:tmpl w:val="29E81284"/>
    <w:lvl w:ilvl="0" w:tplc="C41AC270">
      <w:start w:val="1"/>
      <w:numFmt w:val="decimal"/>
      <w:lvlText w:val="%1"/>
      <w:lvlJc w:val="left"/>
      <w:pPr>
        <w:ind w:left="119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7AC9278">
      <w:numFmt w:val="bullet"/>
      <w:lvlText w:val="•"/>
      <w:lvlJc w:val="left"/>
      <w:pPr>
        <w:ind w:left="1100" w:hanging="370"/>
      </w:pPr>
      <w:rPr>
        <w:rFonts w:hint="default"/>
        <w:lang w:val="ru-RU" w:eastAsia="en-US" w:bidi="ar-SA"/>
      </w:rPr>
    </w:lvl>
    <w:lvl w:ilvl="2" w:tplc="9FB2F816">
      <w:numFmt w:val="bullet"/>
      <w:lvlText w:val="•"/>
      <w:lvlJc w:val="left"/>
      <w:pPr>
        <w:ind w:left="2080" w:hanging="370"/>
      </w:pPr>
      <w:rPr>
        <w:rFonts w:hint="default"/>
        <w:lang w:val="ru-RU" w:eastAsia="en-US" w:bidi="ar-SA"/>
      </w:rPr>
    </w:lvl>
    <w:lvl w:ilvl="3" w:tplc="0EC60F14">
      <w:numFmt w:val="bullet"/>
      <w:lvlText w:val="•"/>
      <w:lvlJc w:val="left"/>
      <w:pPr>
        <w:ind w:left="3060" w:hanging="370"/>
      </w:pPr>
      <w:rPr>
        <w:rFonts w:hint="default"/>
        <w:lang w:val="ru-RU" w:eastAsia="en-US" w:bidi="ar-SA"/>
      </w:rPr>
    </w:lvl>
    <w:lvl w:ilvl="4" w:tplc="D6BEEA6C">
      <w:numFmt w:val="bullet"/>
      <w:lvlText w:val="•"/>
      <w:lvlJc w:val="left"/>
      <w:pPr>
        <w:ind w:left="4040" w:hanging="370"/>
      </w:pPr>
      <w:rPr>
        <w:rFonts w:hint="default"/>
        <w:lang w:val="ru-RU" w:eastAsia="en-US" w:bidi="ar-SA"/>
      </w:rPr>
    </w:lvl>
    <w:lvl w:ilvl="5" w:tplc="E6C00EE0">
      <w:numFmt w:val="bullet"/>
      <w:lvlText w:val="•"/>
      <w:lvlJc w:val="left"/>
      <w:pPr>
        <w:ind w:left="5020" w:hanging="370"/>
      </w:pPr>
      <w:rPr>
        <w:rFonts w:hint="default"/>
        <w:lang w:val="ru-RU" w:eastAsia="en-US" w:bidi="ar-SA"/>
      </w:rPr>
    </w:lvl>
    <w:lvl w:ilvl="6" w:tplc="F9528B98">
      <w:numFmt w:val="bullet"/>
      <w:lvlText w:val="•"/>
      <w:lvlJc w:val="left"/>
      <w:pPr>
        <w:ind w:left="6000" w:hanging="370"/>
      </w:pPr>
      <w:rPr>
        <w:rFonts w:hint="default"/>
        <w:lang w:val="ru-RU" w:eastAsia="en-US" w:bidi="ar-SA"/>
      </w:rPr>
    </w:lvl>
    <w:lvl w:ilvl="7" w:tplc="B7CCB280">
      <w:numFmt w:val="bullet"/>
      <w:lvlText w:val="•"/>
      <w:lvlJc w:val="left"/>
      <w:pPr>
        <w:ind w:left="6980" w:hanging="370"/>
      </w:pPr>
      <w:rPr>
        <w:rFonts w:hint="default"/>
        <w:lang w:val="ru-RU" w:eastAsia="en-US" w:bidi="ar-SA"/>
      </w:rPr>
    </w:lvl>
    <w:lvl w:ilvl="8" w:tplc="89E0E592">
      <w:numFmt w:val="bullet"/>
      <w:lvlText w:val="•"/>
      <w:lvlJc w:val="left"/>
      <w:pPr>
        <w:ind w:left="7960" w:hanging="37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D2CD5"/>
    <w:rsid w:val="000C29B5"/>
    <w:rsid w:val="001322E1"/>
    <w:rsid w:val="006E6516"/>
    <w:rsid w:val="006F5CAE"/>
    <w:rsid w:val="00702EDD"/>
    <w:rsid w:val="007B388E"/>
    <w:rsid w:val="008B5F03"/>
    <w:rsid w:val="008D2CD5"/>
    <w:rsid w:val="00BC4C06"/>
    <w:rsid w:val="00DA0135"/>
    <w:rsid w:val="00E5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2C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C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2CD5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8D2CD5"/>
    <w:pPr>
      <w:ind w:left="513" w:right="50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D2CD5"/>
    <w:pPr>
      <w:ind w:left="84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8D2CD5"/>
  </w:style>
  <w:style w:type="paragraph" w:styleId="a6">
    <w:name w:val="Balloon Text"/>
    <w:basedOn w:val="a"/>
    <w:link w:val="a7"/>
    <w:uiPriority w:val="99"/>
    <w:semiHidden/>
    <w:unhideWhenUsed/>
    <w:rsid w:val="00BC4C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C0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6</cp:revision>
  <cp:lastPrinted>2021-07-09T12:17:00Z</cp:lastPrinted>
  <dcterms:created xsi:type="dcterms:W3CDTF">2021-07-08T08:38:00Z</dcterms:created>
  <dcterms:modified xsi:type="dcterms:W3CDTF">2021-07-09T13:02:00Z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LastSaved">
    <vt:filetime>2021-07-02T00:00:00Z</vt:filetime>
  </property>
</Properties>
</file>