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F5" w:rsidRDefault="0021167C" w:rsidP="007970ED">
      <w:pPr>
        <w:pStyle w:val="a4"/>
        <w:spacing w:line="256" w:lineRule="auto"/>
        <w:ind w:left="993" w:firstLine="19"/>
        <w:jc w:val="center"/>
      </w:pPr>
      <w:bookmarkStart w:id="0" w:name="Аналитическая_справка_о_материально_–_те"/>
      <w:bookmarkEnd w:id="0"/>
      <w:r>
        <w:rPr>
          <w:color w:val="0F0F0F"/>
        </w:rPr>
        <w:t>Аналитическая справка о материально – техническом обеспечении</w:t>
      </w:r>
      <w:r>
        <w:rPr>
          <w:color w:val="0F0F0F"/>
          <w:spacing w:val="-67"/>
        </w:rPr>
        <w:t xml:space="preserve"> </w:t>
      </w:r>
      <w:bookmarkStart w:id="1" w:name="ГБОУ_школы_№_596"/>
      <w:bookmarkEnd w:id="1"/>
      <w:r w:rsidR="007970ED">
        <w:rPr>
          <w:color w:val="0F0F0F"/>
        </w:rPr>
        <w:t>МКОУ «</w:t>
      </w:r>
      <w:r w:rsidR="001D75AF">
        <w:rPr>
          <w:color w:val="0F0F0F"/>
        </w:rPr>
        <w:t>Ургубамахинская СОШ</w:t>
      </w:r>
      <w:r w:rsidR="007970ED">
        <w:rPr>
          <w:color w:val="0F0F0F"/>
        </w:rPr>
        <w:t>»</w:t>
      </w:r>
    </w:p>
    <w:p w:rsidR="00D439F5" w:rsidRDefault="00D439F5">
      <w:pPr>
        <w:pStyle w:val="a3"/>
        <w:spacing w:before="2"/>
        <w:rPr>
          <w:b/>
          <w:sz w:val="41"/>
        </w:rPr>
      </w:pPr>
    </w:p>
    <w:p w:rsidR="00D439F5" w:rsidRDefault="0021167C">
      <w:pPr>
        <w:pStyle w:val="a3"/>
        <w:ind w:left="244" w:right="1470" w:firstLine="56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 строительным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безопасности.</w:t>
      </w:r>
    </w:p>
    <w:p w:rsidR="00D439F5" w:rsidRDefault="0021167C">
      <w:pPr>
        <w:pStyle w:val="a3"/>
        <w:spacing w:before="99"/>
        <w:ind w:left="244" w:right="1478" w:firstLine="568"/>
        <w:jc w:val="both"/>
      </w:pPr>
      <w:r>
        <w:t>В школе сформирована среда, которая способствует развитию ребёнка и его</w:t>
      </w:r>
      <w:r>
        <w:rPr>
          <w:spacing w:val="1"/>
        </w:rPr>
        <w:t xml:space="preserve"> </w:t>
      </w:r>
      <w:r>
        <w:t>здоровью,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сбережению.</w:t>
      </w:r>
    </w:p>
    <w:p w:rsidR="00D439F5" w:rsidRDefault="007970ED">
      <w:pPr>
        <w:pStyle w:val="a3"/>
        <w:spacing w:before="100"/>
        <w:ind w:left="244" w:right="1472" w:firstLine="568"/>
        <w:jc w:val="both"/>
      </w:pPr>
      <w:r>
        <w:t>МКОУ «</w:t>
      </w:r>
      <w:r w:rsidR="001D75AF">
        <w:t>Ургубамахинская</w:t>
      </w:r>
      <w:r w:rsidR="00543BD8">
        <w:t xml:space="preserve"> </w:t>
      </w:r>
      <w:r>
        <w:t>СОШ»</w:t>
      </w:r>
      <w:r w:rsidR="0021167C">
        <w:t xml:space="preserve"> школа расположена в </w:t>
      </w:r>
      <w:r w:rsidR="001D75AF">
        <w:t xml:space="preserve">одноэтажном здании </w:t>
      </w:r>
      <w:proofErr w:type="spellStart"/>
      <w:proofErr w:type="gramStart"/>
      <w:r w:rsidR="001D75AF">
        <w:t>здании</w:t>
      </w:r>
      <w:proofErr w:type="spellEnd"/>
      <w:proofErr w:type="gramEnd"/>
      <w:r w:rsidR="001D75AF">
        <w:t>.</w:t>
      </w:r>
      <w:r w:rsidR="0021167C">
        <w:t xml:space="preserve"> </w:t>
      </w:r>
      <w:r w:rsidR="001D75AF" w:rsidRPr="001D75AF">
        <w:rPr>
          <w:shd w:val="clear" w:color="auto" w:fill="FFFFFF"/>
        </w:rPr>
        <w:t xml:space="preserve">До появления школы в с. </w:t>
      </w:r>
      <w:proofErr w:type="spellStart"/>
      <w:r w:rsidR="001D75AF" w:rsidRPr="001D75AF">
        <w:rPr>
          <w:shd w:val="clear" w:color="auto" w:fill="FFFFFF"/>
        </w:rPr>
        <w:t>Ургубамахи</w:t>
      </w:r>
      <w:proofErr w:type="spellEnd"/>
      <w:r w:rsidR="001D75AF" w:rsidRPr="001D75AF">
        <w:rPr>
          <w:shd w:val="clear" w:color="auto" w:fill="FFFFFF"/>
        </w:rPr>
        <w:t xml:space="preserve"> находился пункт ликвидации безграмотности. Жители села называли его «</w:t>
      </w:r>
      <w:proofErr w:type="spellStart"/>
      <w:r w:rsidR="001D75AF" w:rsidRPr="001D75AF">
        <w:rPr>
          <w:shd w:val="clear" w:color="auto" w:fill="FFFFFF"/>
        </w:rPr>
        <w:t>лидпункт</w:t>
      </w:r>
      <w:proofErr w:type="spellEnd"/>
      <w:r w:rsidR="001D75AF" w:rsidRPr="001D75AF">
        <w:rPr>
          <w:shd w:val="clear" w:color="auto" w:fill="FFFFFF"/>
        </w:rPr>
        <w:t>». В 1931-1932гг. школа зарождалась как начальная школа.</w:t>
      </w:r>
      <w:r w:rsidR="001D75AF" w:rsidRPr="001D75AF">
        <w:rPr>
          <w:rFonts w:ascii="Tahoma" w:hAnsi="Tahoma" w:cs="Tahoma"/>
          <w:color w:val="555555"/>
          <w:shd w:val="clear" w:color="auto" w:fill="FFFFFF"/>
        </w:rPr>
        <w:t xml:space="preserve"> </w:t>
      </w:r>
      <w:r w:rsidR="001D75AF" w:rsidRPr="001D75AF">
        <w:rPr>
          <w:shd w:val="clear" w:color="auto" w:fill="FFFFFF"/>
        </w:rPr>
        <w:t>Но</w:t>
      </w:r>
      <w:r w:rsidR="00390803">
        <w:rPr>
          <w:shd w:val="clear" w:color="auto" w:fill="FFFFFF"/>
        </w:rPr>
        <w:t>вый корпус школы построен в 1969</w:t>
      </w:r>
      <w:r w:rsidR="001D75AF" w:rsidRPr="001D75AF">
        <w:rPr>
          <w:shd w:val="clear" w:color="auto" w:fill="FFFFFF"/>
        </w:rPr>
        <w:t>г.</w:t>
      </w:r>
      <w:r w:rsidR="001D75AF" w:rsidRPr="00386CA9">
        <w:rPr>
          <w:sz w:val="28"/>
          <w:szCs w:val="28"/>
        </w:rPr>
        <w:t xml:space="preserve">  </w:t>
      </w:r>
      <w:r w:rsidR="0021167C">
        <w:rPr>
          <w:spacing w:val="1"/>
        </w:rPr>
        <w:t xml:space="preserve"> </w:t>
      </w:r>
      <w:r w:rsidR="0021167C">
        <w:t xml:space="preserve">общая площадь </w:t>
      </w:r>
      <w:proofErr w:type="gramStart"/>
      <w:r w:rsidR="0021167C">
        <w:t>которого</w:t>
      </w:r>
      <w:proofErr w:type="gramEnd"/>
      <w:r w:rsidR="0021167C">
        <w:t xml:space="preserve"> составляет </w:t>
      </w:r>
      <w:r w:rsidR="00390803">
        <w:t>891</w:t>
      </w:r>
      <w:r w:rsidR="0021167C">
        <w:t xml:space="preserve"> кв. м. На пришкольном участке имеется</w:t>
      </w:r>
      <w:r w:rsidR="0021167C">
        <w:rPr>
          <w:spacing w:val="1"/>
        </w:rPr>
        <w:t xml:space="preserve"> </w:t>
      </w:r>
      <w:r w:rsidR="0021167C">
        <w:t>спортивный</w:t>
      </w:r>
      <w:r w:rsidR="0021167C">
        <w:rPr>
          <w:spacing w:val="1"/>
        </w:rPr>
        <w:t xml:space="preserve"> </w:t>
      </w:r>
      <w:r w:rsidR="0021167C">
        <w:t>стадион.</w:t>
      </w:r>
      <w:r w:rsidR="0021167C">
        <w:rPr>
          <w:spacing w:val="1"/>
        </w:rPr>
        <w:t xml:space="preserve"> </w:t>
      </w:r>
      <w:r w:rsidR="0021167C">
        <w:t>Территория</w:t>
      </w:r>
      <w:r w:rsidR="0021167C">
        <w:rPr>
          <w:spacing w:val="1"/>
        </w:rPr>
        <w:t xml:space="preserve"> </w:t>
      </w:r>
      <w:r w:rsidR="0021167C">
        <w:t>школы</w:t>
      </w:r>
      <w:r w:rsidR="0021167C">
        <w:rPr>
          <w:spacing w:val="1"/>
        </w:rPr>
        <w:t xml:space="preserve"> </w:t>
      </w:r>
      <w:r w:rsidR="0021167C">
        <w:t>имеет</w:t>
      </w:r>
      <w:r w:rsidR="0021167C">
        <w:rPr>
          <w:spacing w:val="1"/>
        </w:rPr>
        <w:t xml:space="preserve"> </w:t>
      </w:r>
      <w:r w:rsidR="00390803">
        <w:rPr>
          <w:spacing w:val="1"/>
        </w:rPr>
        <w:t xml:space="preserve">частичное </w:t>
      </w:r>
      <w:r w:rsidR="0021167C">
        <w:t>ограждение.</w:t>
      </w:r>
      <w:r w:rsidR="0021167C">
        <w:rPr>
          <w:spacing w:val="1"/>
        </w:rPr>
        <w:t xml:space="preserve"> </w:t>
      </w:r>
      <w:r w:rsidR="0021167C">
        <w:t>По</w:t>
      </w:r>
      <w:r w:rsidR="0021167C">
        <w:rPr>
          <w:spacing w:val="1"/>
        </w:rPr>
        <w:t xml:space="preserve"> </w:t>
      </w:r>
      <w:r w:rsidR="0021167C">
        <w:t xml:space="preserve">периметру школы установлено видеонаблюдение. </w:t>
      </w:r>
      <w:r w:rsidR="001D75AF">
        <w:t>Есть</w:t>
      </w:r>
      <w:r w:rsidR="0021167C">
        <w:rPr>
          <w:spacing w:val="1"/>
        </w:rPr>
        <w:t xml:space="preserve"> </w:t>
      </w:r>
      <w:r w:rsidR="0021167C">
        <w:t>электрическое</w:t>
      </w:r>
      <w:r w:rsidR="0021167C">
        <w:rPr>
          <w:spacing w:val="1"/>
        </w:rPr>
        <w:t xml:space="preserve"> </w:t>
      </w:r>
      <w:r w:rsidR="0021167C">
        <w:t>освещение.</w:t>
      </w:r>
      <w:r w:rsidR="0021167C">
        <w:rPr>
          <w:spacing w:val="1"/>
        </w:rPr>
        <w:t xml:space="preserve"> </w:t>
      </w:r>
    </w:p>
    <w:p w:rsidR="00D439F5" w:rsidRDefault="00D439F5">
      <w:pPr>
        <w:pStyle w:val="a3"/>
        <w:rPr>
          <w:sz w:val="26"/>
        </w:rPr>
      </w:pPr>
    </w:p>
    <w:p w:rsidR="00D439F5" w:rsidRDefault="0021167C">
      <w:pPr>
        <w:pStyle w:val="Heading2"/>
        <w:spacing w:before="177"/>
        <w:rPr>
          <w:b w:val="0"/>
        </w:rPr>
      </w:pPr>
      <w:r>
        <w:t>Материально</w:t>
      </w:r>
      <w:r>
        <w:rPr>
          <w:spacing w:val="-6"/>
        </w:rPr>
        <w:t xml:space="preserve"> </w:t>
      </w:r>
      <w:r>
        <w:t>техническая</w:t>
      </w:r>
      <w:r>
        <w:rPr>
          <w:spacing w:val="-1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школы</w:t>
      </w:r>
      <w:r>
        <w:rPr>
          <w:b w:val="0"/>
        </w:rPr>
        <w:t>:</w:t>
      </w:r>
    </w:p>
    <w:p w:rsidR="00D439F5" w:rsidRDefault="00D439F5">
      <w:pPr>
        <w:pStyle w:val="a3"/>
        <w:spacing w:before="9" w:after="1"/>
        <w:rPr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542"/>
      </w:tblGrid>
      <w:tr w:rsidR="00D439F5">
        <w:trPr>
          <w:trHeight w:val="512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5"/>
              <w:ind w:left="17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объекта:</w:t>
            </w:r>
          </w:p>
        </w:tc>
      </w:tr>
      <w:tr w:rsidR="001D75AF">
        <w:trPr>
          <w:trHeight w:val="512"/>
        </w:trPr>
        <w:tc>
          <w:tcPr>
            <w:tcW w:w="9542" w:type="dxa"/>
          </w:tcPr>
          <w:p w:rsidR="001D75AF" w:rsidRDefault="001D75AF">
            <w:pPr>
              <w:pStyle w:val="TableParagraph"/>
              <w:spacing w:before="135"/>
              <w:ind w:left="608"/>
              <w:rPr>
                <w:sz w:val="24"/>
              </w:rPr>
            </w:pPr>
            <w:r>
              <w:rPr>
                <w:sz w:val="24"/>
              </w:rPr>
              <w:t xml:space="preserve">Кабинет директора </w:t>
            </w:r>
          </w:p>
        </w:tc>
      </w:tr>
      <w:tr w:rsidR="004044E6">
        <w:trPr>
          <w:trHeight w:val="512"/>
        </w:trPr>
        <w:tc>
          <w:tcPr>
            <w:tcW w:w="9542" w:type="dxa"/>
          </w:tcPr>
          <w:p w:rsidR="004044E6" w:rsidRDefault="004044E6">
            <w:pPr>
              <w:pStyle w:val="TableParagraph"/>
              <w:spacing w:before="135"/>
              <w:ind w:left="608"/>
              <w:rPr>
                <w:sz w:val="24"/>
              </w:rPr>
            </w:pPr>
            <w:r>
              <w:rPr>
                <w:sz w:val="24"/>
              </w:rPr>
              <w:t>Учительская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5"/>
              <w:ind w:left="608"/>
              <w:rPr>
                <w:sz w:val="24"/>
              </w:rPr>
            </w:pPr>
            <w:r>
              <w:rPr>
                <w:sz w:val="24"/>
              </w:rPr>
              <w:t>Столовая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1D75AF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1D75AF"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4044E6">
              <w:rPr>
                <w:sz w:val="24"/>
              </w:rPr>
              <w:t xml:space="preserve"> и обществознания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 w:rsidR="004044E6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кабинета)</w:t>
            </w:r>
          </w:p>
        </w:tc>
      </w:tr>
      <w:tr w:rsidR="00D439F5">
        <w:trPr>
          <w:trHeight w:val="513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 w:rsidR="001D75AF">
              <w:rPr>
                <w:sz w:val="24"/>
              </w:rPr>
              <w:t xml:space="preserve">биологии, химии и географии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D439F5">
        <w:trPr>
          <w:trHeight w:val="510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1D75AF">
              <w:rPr>
                <w:sz w:val="24"/>
              </w:rPr>
              <w:t xml:space="preserve"> и физики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21167C" w:rsidP="004044E6">
            <w:pPr>
              <w:pStyle w:val="TableParagraph"/>
              <w:spacing w:before="134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 (</w:t>
            </w:r>
            <w:r w:rsidR="001D75AF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21167C">
            <w:pPr>
              <w:pStyle w:val="TableParagraph"/>
              <w:spacing w:before="131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 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4044E6">
        <w:trPr>
          <w:trHeight w:val="512"/>
        </w:trPr>
        <w:tc>
          <w:tcPr>
            <w:tcW w:w="9542" w:type="dxa"/>
          </w:tcPr>
          <w:p w:rsidR="004044E6" w:rsidRDefault="001D75AF">
            <w:pPr>
              <w:pStyle w:val="TableParagraph"/>
              <w:spacing w:before="131"/>
              <w:ind w:left="608"/>
              <w:rPr>
                <w:sz w:val="24"/>
              </w:rPr>
            </w:pPr>
            <w:r>
              <w:rPr>
                <w:sz w:val="24"/>
              </w:rPr>
              <w:t>Кабинет родного языка и литературы</w:t>
            </w:r>
            <w:r w:rsidR="004044E6">
              <w:rPr>
                <w:sz w:val="24"/>
              </w:rPr>
              <w:t xml:space="preserve"> (1 кабинет)</w:t>
            </w:r>
          </w:p>
        </w:tc>
      </w:tr>
    </w:tbl>
    <w:p w:rsidR="001D75AF" w:rsidRDefault="001D75AF">
      <w:pPr>
        <w:pStyle w:val="a3"/>
        <w:rPr>
          <w:sz w:val="20"/>
        </w:rPr>
      </w:pPr>
    </w:p>
    <w:p w:rsidR="00D439F5" w:rsidRDefault="0021167C">
      <w:pPr>
        <w:pStyle w:val="a3"/>
        <w:ind w:left="244" w:right="1411" w:firstLine="568"/>
        <w:jc w:val="both"/>
      </w:pPr>
      <w:r>
        <w:t>Материальная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образовательный процесс. 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 xml:space="preserve">нормам </w:t>
      </w:r>
      <w:proofErr w:type="spellStart"/>
      <w:r>
        <w:t>СанПин</w:t>
      </w:r>
      <w:proofErr w:type="spellEnd"/>
      <w:r>
        <w:t>.</w:t>
      </w:r>
    </w:p>
    <w:p w:rsidR="00D439F5" w:rsidRDefault="0021167C">
      <w:pPr>
        <w:pStyle w:val="a3"/>
        <w:spacing w:before="99"/>
        <w:ind w:left="244" w:right="1470" w:firstLine="568"/>
        <w:jc w:val="both"/>
      </w:pPr>
      <w:r>
        <w:t>Классные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мебелью,</w:t>
      </w:r>
      <w:r>
        <w:rPr>
          <w:spacing w:val="6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расстановки,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согласно</w:t>
      </w:r>
      <w:r>
        <w:rPr>
          <w:spacing w:val="60"/>
        </w:rPr>
        <w:t xml:space="preserve"> </w:t>
      </w:r>
      <w:r>
        <w:t>рекомендациям.</w:t>
      </w:r>
    </w:p>
    <w:p w:rsidR="00D439F5" w:rsidRDefault="00D439F5">
      <w:pPr>
        <w:pStyle w:val="a3"/>
        <w:rPr>
          <w:sz w:val="26"/>
        </w:rPr>
      </w:pPr>
    </w:p>
    <w:p w:rsidR="001D75AF" w:rsidRDefault="001D75AF">
      <w:pPr>
        <w:pStyle w:val="a3"/>
        <w:rPr>
          <w:sz w:val="26"/>
        </w:rPr>
      </w:pPr>
    </w:p>
    <w:p w:rsidR="001D75AF" w:rsidRDefault="001D75AF">
      <w:pPr>
        <w:pStyle w:val="a3"/>
        <w:rPr>
          <w:sz w:val="26"/>
        </w:rPr>
      </w:pPr>
    </w:p>
    <w:p w:rsidR="00D439F5" w:rsidRDefault="0021167C">
      <w:pPr>
        <w:pStyle w:val="Heading2"/>
        <w:spacing w:before="178"/>
      </w:pPr>
      <w:r>
        <w:lastRenderedPageBreak/>
        <w:t>В</w:t>
      </w:r>
      <w:r>
        <w:rPr>
          <w:spacing w:val="-2"/>
        </w:rPr>
        <w:t xml:space="preserve"> </w:t>
      </w:r>
      <w:r w:rsidR="00887A64">
        <w:t>МКОУ «</w:t>
      </w:r>
      <w:r w:rsidR="001D75AF">
        <w:t xml:space="preserve">Ургубамахинская </w:t>
      </w:r>
      <w:r w:rsidR="00887A64">
        <w:t>СОШ»</w:t>
      </w:r>
      <w:r>
        <w:rPr>
          <w:spacing w:val="-1"/>
        </w:rPr>
        <w:t xml:space="preserve"> </w:t>
      </w:r>
      <w:r>
        <w:t>находятся:</w:t>
      </w:r>
    </w:p>
    <w:p w:rsidR="00D439F5" w:rsidRPr="00887A64" w:rsidRDefault="0021167C" w:rsidP="00887A64">
      <w:pPr>
        <w:pStyle w:val="a5"/>
        <w:numPr>
          <w:ilvl w:val="0"/>
          <w:numId w:val="3"/>
        </w:numPr>
        <w:tabs>
          <w:tab w:val="left" w:pos="2385"/>
          <w:tab w:val="left" w:pos="2386"/>
        </w:tabs>
        <w:spacing w:before="101"/>
        <w:ind w:left="2385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сеть;</w:t>
      </w:r>
    </w:p>
    <w:p w:rsidR="00D439F5" w:rsidRDefault="0021167C">
      <w:pPr>
        <w:pStyle w:val="a5"/>
        <w:numPr>
          <w:ilvl w:val="0"/>
          <w:numId w:val="3"/>
        </w:numPr>
        <w:tabs>
          <w:tab w:val="left" w:pos="2385"/>
          <w:tab w:val="left" w:pos="2386"/>
          <w:tab w:val="left" w:pos="3487"/>
          <w:tab w:val="left" w:pos="4898"/>
          <w:tab w:val="left" w:pos="5219"/>
          <w:tab w:val="left" w:pos="6280"/>
          <w:tab w:val="left" w:pos="7651"/>
          <w:tab w:val="left" w:pos="8817"/>
        </w:tabs>
        <w:spacing w:before="96" w:line="235" w:lineRule="auto"/>
        <w:ind w:right="1479" w:firstLine="566"/>
        <w:rPr>
          <w:sz w:val="24"/>
        </w:rPr>
      </w:pPr>
      <w:r>
        <w:rPr>
          <w:sz w:val="24"/>
        </w:rPr>
        <w:t>книжное</w:t>
      </w:r>
      <w:r>
        <w:rPr>
          <w:sz w:val="24"/>
        </w:rPr>
        <w:tab/>
        <w:t>хранилище,</w:t>
      </w:r>
      <w:r>
        <w:rPr>
          <w:sz w:val="24"/>
        </w:rPr>
        <w:tab/>
        <w:t>в</w:t>
      </w:r>
      <w:r>
        <w:rPr>
          <w:sz w:val="24"/>
        </w:rPr>
        <w:tab/>
        <w:t>котором</w:t>
      </w:r>
      <w:r>
        <w:rPr>
          <w:sz w:val="24"/>
        </w:rPr>
        <w:tab/>
        <w:t>размещены</w:t>
      </w:r>
      <w:r>
        <w:rPr>
          <w:sz w:val="24"/>
        </w:rPr>
        <w:tab/>
        <w:t>стеллажи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книгами</w:t>
      </w:r>
    </w:p>
    <w:p w:rsidR="00D439F5" w:rsidRDefault="0021167C">
      <w:pPr>
        <w:pStyle w:val="a5"/>
        <w:numPr>
          <w:ilvl w:val="0"/>
          <w:numId w:val="3"/>
        </w:numPr>
        <w:tabs>
          <w:tab w:val="left" w:pos="2385"/>
          <w:tab w:val="left" w:pos="2386"/>
        </w:tabs>
        <w:spacing w:before="99"/>
        <w:ind w:left="2385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спортивны</w:t>
      </w:r>
      <w:r w:rsidR="00887A64">
        <w:rPr>
          <w:sz w:val="24"/>
        </w:rPr>
        <w:t>й</w:t>
      </w:r>
      <w:r>
        <w:rPr>
          <w:spacing w:val="-1"/>
          <w:sz w:val="24"/>
        </w:rPr>
        <w:t xml:space="preserve"> </w:t>
      </w:r>
      <w:r w:rsidR="00887A64">
        <w:rPr>
          <w:sz w:val="24"/>
        </w:rPr>
        <w:t>зал</w:t>
      </w:r>
      <w:r w:rsidR="001D75AF">
        <w:rPr>
          <w:sz w:val="24"/>
        </w:rPr>
        <w:t xml:space="preserve"> в школе отсутствует</w:t>
      </w:r>
      <w:r>
        <w:rPr>
          <w:sz w:val="24"/>
        </w:rPr>
        <w:t>;</w:t>
      </w:r>
    </w:p>
    <w:p w:rsidR="00D439F5" w:rsidRDefault="0021167C">
      <w:pPr>
        <w:pStyle w:val="a5"/>
        <w:numPr>
          <w:ilvl w:val="0"/>
          <w:numId w:val="3"/>
        </w:numPr>
        <w:tabs>
          <w:tab w:val="left" w:pos="2385"/>
          <w:tab w:val="left" w:pos="2386"/>
          <w:tab w:val="left" w:pos="3827"/>
          <w:tab w:val="left" w:pos="4461"/>
          <w:tab w:val="left" w:pos="5575"/>
          <w:tab w:val="left" w:pos="7274"/>
          <w:tab w:val="left" w:pos="7634"/>
          <w:tab w:val="left" w:pos="8815"/>
        </w:tabs>
        <w:spacing w:before="91"/>
        <w:ind w:left="2385"/>
        <w:rPr>
          <w:sz w:val="24"/>
        </w:rPr>
      </w:pPr>
      <w:r>
        <w:rPr>
          <w:sz w:val="24"/>
        </w:rPr>
        <w:t>помещения</w:t>
      </w:r>
      <w:r>
        <w:rPr>
          <w:sz w:val="24"/>
        </w:rPr>
        <w:tab/>
        <w:t>для</w:t>
      </w:r>
      <w:r>
        <w:rPr>
          <w:sz w:val="24"/>
        </w:rPr>
        <w:tab/>
        <w:t>питания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-</w:t>
      </w:r>
      <w:r>
        <w:rPr>
          <w:sz w:val="24"/>
        </w:rPr>
        <w:tab/>
        <w:t>столовая</w:t>
      </w:r>
      <w:r>
        <w:rPr>
          <w:sz w:val="24"/>
        </w:rPr>
        <w:tab/>
        <w:t>с</w:t>
      </w:r>
    </w:p>
    <w:p w:rsidR="00D439F5" w:rsidRDefault="0021167C">
      <w:pPr>
        <w:pStyle w:val="a3"/>
        <w:spacing w:line="268" w:lineRule="exact"/>
        <w:ind w:left="981"/>
      </w:pPr>
      <w:r>
        <w:t>пищеблоком;</w:t>
      </w:r>
    </w:p>
    <w:p w:rsidR="00D439F5" w:rsidRDefault="0021167C" w:rsidP="00887A64">
      <w:pPr>
        <w:pStyle w:val="a5"/>
        <w:numPr>
          <w:ilvl w:val="0"/>
          <w:numId w:val="3"/>
        </w:numPr>
        <w:tabs>
          <w:tab w:val="left" w:pos="2386"/>
        </w:tabs>
        <w:spacing w:before="103"/>
        <w:ind w:left="2385"/>
        <w:jc w:val="both"/>
        <w:rPr>
          <w:sz w:val="24"/>
        </w:rPr>
      </w:pPr>
      <w:r>
        <w:rPr>
          <w:sz w:val="24"/>
        </w:rPr>
        <w:t>санузлы</w:t>
      </w:r>
      <w:r w:rsidR="001D75AF">
        <w:rPr>
          <w:sz w:val="24"/>
        </w:rPr>
        <w:t xml:space="preserve"> находятся на улице</w:t>
      </w:r>
      <w:r w:rsidR="00887A64">
        <w:rPr>
          <w:sz w:val="24"/>
        </w:rPr>
        <w:t>.</w:t>
      </w:r>
    </w:p>
    <w:p w:rsidR="00D439F5" w:rsidRDefault="0021167C">
      <w:pPr>
        <w:pStyle w:val="a3"/>
        <w:tabs>
          <w:tab w:val="left" w:pos="2205"/>
          <w:tab w:val="left" w:pos="3643"/>
          <w:tab w:val="left" w:pos="4691"/>
          <w:tab w:val="left" w:pos="6050"/>
          <w:tab w:val="left" w:pos="6429"/>
          <w:tab w:val="left" w:pos="7576"/>
        </w:tabs>
        <w:spacing w:before="71"/>
        <w:ind w:left="256" w:right="1483" w:firstLine="566"/>
      </w:pPr>
      <w:r>
        <w:rPr>
          <w:b/>
        </w:rPr>
        <w:t>Учащиеся</w:t>
      </w:r>
      <w:r>
        <w:rPr>
          <w:b/>
        </w:rPr>
        <w:tab/>
        <w:t>начальной</w:t>
      </w:r>
      <w:r>
        <w:rPr>
          <w:b/>
        </w:rPr>
        <w:tab/>
        <w:t>школы</w:t>
      </w:r>
      <w:r>
        <w:rPr>
          <w:b/>
        </w:rPr>
        <w:tab/>
      </w:r>
      <w:r>
        <w:t>обучаются</w:t>
      </w:r>
      <w:r>
        <w:tab/>
        <w:t>в</w:t>
      </w:r>
      <w:r>
        <w:tab/>
        <w:t>учебных</w:t>
      </w:r>
      <w:r>
        <w:tab/>
      </w:r>
      <w:r>
        <w:rPr>
          <w:spacing w:val="-1"/>
        </w:rPr>
        <w:t>помещениях,</w:t>
      </w:r>
      <w:r>
        <w:rPr>
          <w:spacing w:val="-57"/>
        </w:rPr>
        <w:t xml:space="preserve"> </w:t>
      </w:r>
      <w:r>
        <w:t>закрепленных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классом, 5-11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классно-кабинетной</w:t>
      </w:r>
      <w:r>
        <w:rPr>
          <w:spacing w:val="-5"/>
        </w:rPr>
        <w:t xml:space="preserve"> </w:t>
      </w:r>
      <w:r>
        <w:t>системе.</w:t>
      </w:r>
    </w:p>
    <w:p w:rsidR="00D439F5" w:rsidRDefault="0021167C">
      <w:pPr>
        <w:pStyle w:val="Heading2"/>
      </w:pPr>
      <w:r>
        <w:t>Комплексное</w:t>
      </w:r>
      <w:r>
        <w:rPr>
          <w:spacing w:val="-7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процесса:</w:t>
      </w:r>
    </w:p>
    <w:p w:rsidR="00D439F5" w:rsidRDefault="00D439F5">
      <w:pPr>
        <w:pStyle w:val="a3"/>
        <w:spacing w:before="10"/>
        <w:rPr>
          <w:b/>
          <w:sz w:val="8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3"/>
        <w:gridCol w:w="4677"/>
        <w:gridCol w:w="2616"/>
      </w:tblGrid>
      <w:tr w:rsidR="00D439F5">
        <w:trPr>
          <w:trHeight w:val="1051"/>
        </w:trPr>
        <w:tc>
          <w:tcPr>
            <w:tcW w:w="7420" w:type="dxa"/>
            <w:gridSpan w:val="2"/>
          </w:tcPr>
          <w:p w:rsidR="00D439F5" w:rsidRDefault="00D439F5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D439F5" w:rsidRDefault="0021167C">
            <w:pPr>
              <w:pStyle w:val="TableParagraph"/>
              <w:ind w:left="3162" w:right="304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D439F5" w:rsidRDefault="0021167C">
            <w:pPr>
              <w:pStyle w:val="TableParagraph"/>
              <w:ind w:left="28" w:right="1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</w:tr>
      <w:tr w:rsidR="00D439F5">
        <w:trPr>
          <w:trHeight w:val="1082"/>
        </w:trPr>
        <w:tc>
          <w:tcPr>
            <w:tcW w:w="7420" w:type="dxa"/>
            <w:gridSpan w:val="2"/>
          </w:tcPr>
          <w:p w:rsidR="00D439F5" w:rsidRDefault="0021167C">
            <w:pPr>
              <w:pStyle w:val="TableParagraph"/>
              <w:spacing w:before="154"/>
              <w:ind w:left="7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текущему учебному году и (или) заключений </w:t>
            </w:r>
            <w:proofErr w:type="spellStart"/>
            <w:r>
              <w:rPr>
                <w:sz w:val="24"/>
              </w:rPr>
              <w:t>Госпожнадзора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Роспотребнадзора</w:t>
            </w:r>
            <w:proofErr w:type="spellEnd"/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439F5" w:rsidRDefault="0021167C">
            <w:pPr>
              <w:pStyle w:val="TableParagraph"/>
              <w:ind w:left="128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D439F5">
        <w:trPr>
          <w:trHeight w:val="530"/>
        </w:trPr>
        <w:tc>
          <w:tcPr>
            <w:tcW w:w="2743" w:type="dxa"/>
            <w:vMerge w:val="restart"/>
          </w:tcPr>
          <w:p w:rsidR="00D439F5" w:rsidRDefault="0021167C">
            <w:pPr>
              <w:pStyle w:val="TableParagraph"/>
              <w:spacing w:before="153"/>
              <w:ind w:left="127" w:right="139"/>
              <w:rPr>
                <w:sz w:val="24"/>
              </w:rPr>
            </w:pPr>
            <w:r>
              <w:rPr>
                <w:sz w:val="24"/>
              </w:rPr>
              <w:t>Материально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 оснащение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616" w:type="dxa"/>
          </w:tcPr>
          <w:p w:rsidR="00D439F5" w:rsidRDefault="0021167C">
            <w:pPr>
              <w:pStyle w:val="TableParagraph"/>
              <w:spacing w:before="153"/>
              <w:ind w:left="126" w:right="1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531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4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2616" w:type="dxa"/>
          </w:tcPr>
          <w:p w:rsidR="00D439F5" w:rsidRDefault="0021167C">
            <w:pPr>
              <w:pStyle w:val="TableParagraph"/>
              <w:spacing w:before="154"/>
              <w:ind w:left="126" w:right="1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530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616" w:type="dxa"/>
          </w:tcPr>
          <w:p w:rsidR="00D439F5" w:rsidRDefault="0021167C">
            <w:pPr>
              <w:pStyle w:val="TableParagraph"/>
              <w:spacing w:before="153"/>
              <w:ind w:left="126" w:right="1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531"/>
        </w:trPr>
        <w:tc>
          <w:tcPr>
            <w:tcW w:w="2743" w:type="dxa"/>
            <w:vMerge w:val="restart"/>
          </w:tcPr>
          <w:p w:rsidR="00D439F5" w:rsidRDefault="0021167C">
            <w:pPr>
              <w:pStyle w:val="TableParagraph"/>
              <w:spacing w:before="154"/>
              <w:ind w:left="12" w:right="35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возможность:</w:t>
            </w: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4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Интернента</w:t>
            </w:r>
            <w:proofErr w:type="spellEnd"/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rPr>
                <w:sz w:val="24"/>
              </w:rPr>
            </w:pPr>
          </w:p>
        </w:tc>
      </w:tr>
      <w:tr w:rsidR="00D439F5">
        <w:trPr>
          <w:trHeight w:val="806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3"/>
              <w:ind w:left="12" w:right="1308"/>
              <w:rPr>
                <w:sz w:val="24"/>
              </w:rPr>
            </w:pPr>
            <w:r>
              <w:rPr>
                <w:sz w:val="24"/>
              </w:rPr>
              <w:t xml:space="preserve">- коллекциям </w:t>
            </w:r>
            <w:proofErr w:type="spellStart"/>
            <w:r>
              <w:rPr>
                <w:sz w:val="24"/>
              </w:rPr>
              <w:t>медиа-ресурсов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носителях;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439F5" w:rsidRDefault="0021167C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531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4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2616" w:type="dxa"/>
          </w:tcPr>
          <w:p w:rsidR="00D439F5" w:rsidRDefault="0021167C">
            <w:pPr>
              <w:pStyle w:val="TableParagraph"/>
              <w:spacing w:before="154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807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3"/>
              <w:ind w:left="12" w:right="731"/>
              <w:rPr>
                <w:sz w:val="24"/>
              </w:rPr>
            </w:pPr>
            <w:r>
              <w:rPr>
                <w:sz w:val="24"/>
              </w:rPr>
              <w:t>- получения информации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439F5" w:rsidRDefault="0021167C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806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4"/>
              <w:ind w:left="12" w:right="563"/>
              <w:rPr>
                <w:sz w:val="24"/>
              </w:rPr>
            </w:pPr>
            <w:r>
              <w:rPr>
                <w:sz w:val="24"/>
              </w:rPr>
              <w:t>- реализации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439F5" w:rsidRDefault="0021167C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807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3"/>
              <w:ind w:left="12" w:right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439F5" w:rsidRDefault="0021167C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87A64" w:rsidTr="001D75AF">
        <w:trPr>
          <w:gridAfter w:val="2"/>
          <w:wAfter w:w="7293" w:type="dxa"/>
          <w:trHeight w:val="55"/>
        </w:trPr>
        <w:tc>
          <w:tcPr>
            <w:tcW w:w="2743" w:type="dxa"/>
            <w:vMerge/>
            <w:tcBorders>
              <w:top w:val="nil"/>
            </w:tcBorders>
          </w:tcPr>
          <w:p w:rsidR="00887A64" w:rsidRDefault="00887A64">
            <w:pPr>
              <w:rPr>
                <w:sz w:val="2"/>
                <w:szCs w:val="2"/>
              </w:rPr>
            </w:pPr>
          </w:p>
        </w:tc>
      </w:tr>
      <w:tr w:rsidR="00D439F5">
        <w:trPr>
          <w:trHeight w:val="1082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21167C">
            <w:pPr>
              <w:pStyle w:val="TableParagraph"/>
              <w:spacing w:before="154"/>
              <w:ind w:left="12" w:right="515"/>
              <w:rPr>
                <w:sz w:val="24"/>
              </w:rPr>
            </w:pPr>
            <w:r>
              <w:rPr>
                <w:sz w:val="24"/>
              </w:rPr>
              <w:t>- планирования учебного 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439F5" w:rsidRDefault="0021167C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1083"/>
        </w:trPr>
        <w:tc>
          <w:tcPr>
            <w:tcW w:w="7420" w:type="dxa"/>
            <w:gridSpan w:val="2"/>
          </w:tcPr>
          <w:p w:rsidR="00D439F5" w:rsidRDefault="0021167C" w:rsidP="00887A64">
            <w:pPr>
              <w:pStyle w:val="TableParagraph"/>
              <w:spacing w:before="155"/>
              <w:ind w:left="12" w:right="-2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1D75AF">
            <w:pPr>
              <w:pStyle w:val="TableParagraph"/>
              <w:spacing w:before="230"/>
              <w:ind w:left="9" w:right="1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D439F5" w:rsidRDefault="00D439F5">
      <w:pPr>
        <w:pStyle w:val="a3"/>
        <w:rPr>
          <w:b/>
          <w:sz w:val="26"/>
        </w:rPr>
      </w:pPr>
    </w:p>
    <w:p w:rsidR="001D75AF" w:rsidRDefault="001D75AF">
      <w:pPr>
        <w:pStyle w:val="a3"/>
        <w:rPr>
          <w:b/>
          <w:sz w:val="26"/>
        </w:rPr>
      </w:pPr>
    </w:p>
    <w:p w:rsidR="001D75AF" w:rsidRDefault="001D75AF">
      <w:pPr>
        <w:pStyle w:val="a3"/>
        <w:rPr>
          <w:b/>
          <w:sz w:val="26"/>
        </w:rPr>
      </w:pPr>
    </w:p>
    <w:p w:rsidR="00887A64" w:rsidRDefault="0021167C" w:rsidP="00887A64">
      <w:pPr>
        <w:spacing w:before="183"/>
        <w:ind w:left="256" w:right="3344" w:firstLine="566"/>
        <w:rPr>
          <w:b/>
          <w:sz w:val="24"/>
        </w:rPr>
      </w:pPr>
      <w:r>
        <w:rPr>
          <w:b/>
          <w:sz w:val="24"/>
        </w:rPr>
        <w:lastRenderedPageBreak/>
        <w:t>Доступ к информационным системам и информационн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телекоммуникационным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сетям:</w:t>
      </w:r>
    </w:p>
    <w:p w:rsidR="00D439F5" w:rsidRPr="00887A64" w:rsidRDefault="00887A64" w:rsidP="00887A64">
      <w:pPr>
        <w:spacing w:before="183"/>
        <w:ind w:left="256" w:right="3344" w:firstLine="566"/>
        <w:rPr>
          <w:sz w:val="24"/>
          <w:szCs w:val="24"/>
        </w:rPr>
      </w:pPr>
      <w:r w:rsidRPr="00887A64">
        <w:rPr>
          <w:sz w:val="24"/>
          <w:szCs w:val="24"/>
        </w:rPr>
        <w:t>В сентябре 2021 года в школе откроется центр «Точка роста»</w:t>
      </w:r>
    </w:p>
    <w:p w:rsidR="00D439F5" w:rsidRPr="00887A64" w:rsidRDefault="0021167C" w:rsidP="00887A64">
      <w:pPr>
        <w:pStyle w:val="a3"/>
        <w:spacing w:before="101"/>
        <w:ind w:left="261" w:right="1467" w:firstLine="566"/>
        <w:jc w:val="both"/>
        <w:rPr>
          <w:color w:val="0F0F0F"/>
        </w:rPr>
      </w:pPr>
      <w:r>
        <w:rPr>
          <w:color w:val="0F0F0F"/>
        </w:rPr>
        <w:t>Администрация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школы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уделяет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большое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внимание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укреплению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материально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–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технической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базы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образовательного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учреждения.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 w:rsidR="00887A64">
        <w:rPr>
          <w:color w:val="0F0F0F"/>
        </w:rPr>
        <w:t>школе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имеется:</w:t>
      </w:r>
      <w:r>
        <w:rPr>
          <w:color w:val="0F0F0F"/>
          <w:spacing w:val="1"/>
        </w:rPr>
        <w:t xml:space="preserve"> </w:t>
      </w:r>
      <w:r w:rsidR="00887A64">
        <w:rPr>
          <w:color w:val="0F0F0F"/>
        </w:rPr>
        <w:t>12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компьютеров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(</w:t>
      </w:r>
      <w:r w:rsidR="00887A64">
        <w:rPr>
          <w:b/>
          <w:color w:val="0F0F0F"/>
        </w:rPr>
        <w:t>13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обучающихся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на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один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компьютер</w:t>
      </w:r>
      <w:r>
        <w:rPr>
          <w:color w:val="0F0F0F"/>
        </w:rPr>
        <w:t>),</w:t>
      </w:r>
      <w:r>
        <w:rPr>
          <w:color w:val="0F0F0F"/>
          <w:spacing w:val="21"/>
        </w:rPr>
        <w:t xml:space="preserve"> </w:t>
      </w:r>
      <w:r w:rsidR="001D75AF">
        <w:rPr>
          <w:color w:val="0F0F0F"/>
        </w:rPr>
        <w:t>2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принтер</w:t>
      </w:r>
      <w:r w:rsidR="00887A64">
        <w:rPr>
          <w:color w:val="0F0F0F"/>
        </w:rPr>
        <w:t>а</w:t>
      </w:r>
      <w:r w:rsidR="001D75AF">
        <w:rPr>
          <w:color w:val="0F0F0F"/>
        </w:rPr>
        <w:t>.</w:t>
      </w:r>
    </w:p>
    <w:p w:rsidR="00D439F5" w:rsidRDefault="0021167C" w:rsidP="00887A64">
      <w:pPr>
        <w:pStyle w:val="a3"/>
        <w:spacing w:before="98"/>
        <w:ind w:left="261" w:right="1430" w:firstLine="566"/>
        <w:jc w:val="both"/>
      </w:pP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школе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функционируют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1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кабинет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информатики,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две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 xml:space="preserve">локальные сети с выходом в Интернет. </w:t>
      </w:r>
    </w:p>
    <w:p w:rsidR="00D439F5" w:rsidRDefault="00D439F5">
      <w:pPr>
        <w:pStyle w:val="a3"/>
        <w:spacing w:before="3"/>
        <w:rPr>
          <w:b/>
          <w:sz w:val="21"/>
        </w:rPr>
      </w:pPr>
    </w:p>
    <w:p w:rsidR="00D439F5" w:rsidRDefault="0021167C">
      <w:pPr>
        <w:ind w:left="1536"/>
        <w:rPr>
          <w:b/>
          <w:sz w:val="24"/>
        </w:rPr>
      </w:pPr>
      <w:bookmarkStart w:id="2" w:name="БИБЛИОТЕКА_"/>
      <w:bookmarkEnd w:id="2"/>
      <w:r>
        <w:rPr>
          <w:b/>
          <w:color w:val="0F0F0F"/>
          <w:sz w:val="24"/>
        </w:rPr>
        <w:t>БИБЛИОТЕКА</w:t>
      </w:r>
    </w:p>
    <w:p w:rsidR="00D439F5" w:rsidRDefault="0021167C">
      <w:pPr>
        <w:pStyle w:val="a3"/>
        <w:spacing w:before="101"/>
        <w:ind w:left="256" w:right="1420" w:firstLine="566"/>
        <w:jc w:val="both"/>
      </w:pPr>
      <w:r>
        <w:t>В условиях формирования нового подхода к информации и обучению в целом,</w:t>
      </w:r>
      <w:r>
        <w:rPr>
          <w:spacing w:val="1"/>
        </w:rPr>
        <w:t xml:space="preserve"> </w:t>
      </w:r>
      <w:r>
        <w:t>переосмыслена и миссия школьных библиотек. Она заключается в формировании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личности.</w:t>
      </w:r>
    </w:p>
    <w:p w:rsidR="00D439F5" w:rsidRDefault="0021167C">
      <w:pPr>
        <w:pStyle w:val="a3"/>
        <w:spacing w:before="98"/>
        <w:ind w:left="256" w:right="1470" w:firstLine="566"/>
        <w:jc w:val="both"/>
      </w:pPr>
      <w:r>
        <w:t>Перед библиотекой нашей школы поставлены следующие задачи: реализация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учителей;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 школьников,</w:t>
      </w:r>
      <w:r>
        <w:rPr>
          <w:spacing w:val="1"/>
        </w:rPr>
        <w:t xml:space="preserve"> </w:t>
      </w:r>
      <w:r>
        <w:t>формированию духовно богатой, нравственно здоровой</w:t>
      </w:r>
      <w:r>
        <w:rPr>
          <w:spacing w:val="-57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школьного</w:t>
      </w:r>
      <w:r>
        <w:rPr>
          <w:spacing w:val="-57"/>
        </w:rPr>
        <w:t xml:space="preserve"> </w:t>
      </w:r>
      <w:r>
        <w:t>сообщества независимо от возраста, расы, пола, вероисповедания, национальности,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положения;</w:t>
      </w:r>
      <w:r>
        <w:rPr>
          <w:spacing w:val="6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местным,</w:t>
      </w:r>
      <w:r>
        <w:rPr>
          <w:spacing w:val="1"/>
        </w:rPr>
        <w:t xml:space="preserve"> </w:t>
      </w:r>
      <w:r>
        <w:t>региональным,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4"/>
        </w:rPr>
        <w:t xml:space="preserve"> </w:t>
      </w:r>
      <w:r>
        <w:t>ресурсам;</w:t>
      </w:r>
    </w:p>
    <w:p w:rsidR="00D439F5" w:rsidRDefault="0021167C">
      <w:pPr>
        <w:pStyle w:val="a3"/>
        <w:spacing w:before="101"/>
        <w:ind w:left="256" w:right="1472" w:firstLine="566"/>
        <w:jc w:val="both"/>
      </w:pPr>
      <w:r>
        <w:t>интеграция</w:t>
      </w:r>
      <w:r>
        <w:rPr>
          <w:spacing w:val="28"/>
        </w:rPr>
        <w:t xml:space="preserve"> </w:t>
      </w:r>
      <w:r>
        <w:t>усилий</w:t>
      </w:r>
      <w:r>
        <w:rPr>
          <w:spacing w:val="29"/>
        </w:rPr>
        <w:t xml:space="preserve"> </w:t>
      </w:r>
      <w:r>
        <w:t>педагогического</w:t>
      </w:r>
      <w:r>
        <w:rPr>
          <w:spacing w:val="31"/>
        </w:rPr>
        <w:t xml:space="preserve"> </w:t>
      </w:r>
      <w:r>
        <w:t>коллектива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родительского</w:t>
      </w:r>
      <w:r>
        <w:rPr>
          <w:spacing w:val="28"/>
        </w:rPr>
        <w:t xml:space="preserve"> </w:t>
      </w:r>
      <w:r>
        <w:t>сообщества</w:t>
      </w:r>
      <w:r>
        <w:rPr>
          <w:spacing w:val="-57"/>
        </w:rPr>
        <w:t xml:space="preserve"> </w:t>
      </w:r>
      <w:r>
        <w:t>в области приобщения к чтению и руководства чтением школьников, воспитание 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61"/>
        </w:rPr>
        <w:t xml:space="preserve"> </w:t>
      </w:r>
      <w:r>
        <w:t>учёбе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пользованию</w:t>
      </w:r>
      <w:r>
        <w:rPr>
          <w:spacing w:val="-3"/>
        </w:rPr>
        <w:t xml:space="preserve"> </w:t>
      </w:r>
      <w:r>
        <w:t>библиотеками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жизни.</w:t>
      </w:r>
    </w:p>
    <w:p w:rsidR="00887A64" w:rsidRDefault="00887A64" w:rsidP="00887A64">
      <w:pPr>
        <w:spacing w:before="101"/>
        <w:ind w:left="271" w:right="1489" w:firstLine="566"/>
        <w:jc w:val="both"/>
      </w:pPr>
    </w:p>
    <w:p w:rsidR="00D439F5" w:rsidRDefault="00887A64" w:rsidP="00887A64">
      <w:pPr>
        <w:spacing w:before="101"/>
        <w:ind w:left="271" w:right="1489" w:firstLine="566"/>
        <w:jc w:val="both"/>
      </w:pPr>
      <w:r>
        <w:t xml:space="preserve"> </w:t>
      </w:r>
      <w:r w:rsidR="0021167C">
        <w:t>Библиотечный</w:t>
      </w:r>
      <w:r w:rsidR="0021167C">
        <w:rPr>
          <w:spacing w:val="-2"/>
        </w:rPr>
        <w:t xml:space="preserve"> </w:t>
      </w:r>
      <w:r w:rsidR="0021167C">
        <w:t>фонд</w:t>
      </w:r>
      <w:r w:rsidR="0021167C">
        <w:rPr>
          <w:spacing w:val="-3"/>
        </w:rPr>
        <w:t xml:space="preserve"> </w:t>
      </w:r>
      <w:r w:rsidR="0021167C">
        <w:t>включает:</w:t>
      </w:r>
    </w:p>
    <w:p w:rsidR="00D439F5" w:rsidRDefault="0021167C">
      <w:pPr>
        <w:pStyle w:val="a3"/>
        <w:spacing w:before="75" w:line="328" w:lineRule="auto"/>
        <w:ind w:left="837" w:right="2224" w:firstLine="60"/>
        <w:jc w:val="both"/>
      </w:pPr>
      <w:r>
        <w:rPr>
          <w:color w:val="000009"/>
        </w:rPr>
        <w:t>детскую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художественную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научно-популярную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литературу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2"/>
        </w:rPr>
        <w:t xml:space="preserve"> </w:t>
      </w:r>
      <w:r w:rsidR="00390803">
        <w:rPr>
          <w:color w:val="000009"/>
        </w:rPr>
        <w:t>511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экз.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справочно-библиографические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периодические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издания,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-111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экз.</w:t>
      </w:r>
    </w:p>
    <w:p w:rsidR="00D439F5" w:rsidRDefault="0021167C">
      <w:pPr>
        <w:pStyle w:val="a3"/>
        <w:ind w:left="271" w:right="1482" w:firstLine="566"/>
        <w:jc w:val="both"/>
      </w:pPr>
      <w:r>
        <w:rPr>
          <w:color w:val="000009"/>
        </w:rPr>
        <w:t>учебники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печатные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 w:rsidR="00390803">
        <w:rPr>
          <w:color w:val="000009"/>
        </w:rPr>
        <w:t xml:space="preserve">1852 </w:t>
      </w:r>
      <w:r>
        <w:rPr>
          <w:color w:val="000009"/>
        </w:rPr>
        <w:t>экз.</w:t>
      </w:r>
    </w:p>
    <w:p w:rsidR="00D439F5" w:rsidRDefault="0021167C">
      <w:pPr>
        <w:pStyle w:val="a3"/>
        <w:spacing w:before="96"/>
        <w:ind w:left="244" w:right="1472" w:firstLine="568"/>
        <w:jc w:val="both"/>
      </w:pPr>
      <w:r>
        <w:rPr>
          <w:color w:val="0F0F0F"/>
        </w:rPr>
        <w:t>На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базе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библиотеки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сформирован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фонд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учебно-методических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ресурсов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электронных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носителях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количестве</w:t>
      </w:r>
      <w:r>
        <w:rPr>
          <w:color w:val="0F0F0F"/>
          <w:spacing w:val="1"/>
        </w:rPr>
        <w:t xml:space="preserve"> </w:t>
      </w:r>
      <w:r w:rsidR="00390803">
        <w:rPr>
          <w:color w:val="0F0F0F"/>
        </w:rPr>
        <w:t>31</w:t>
      </w:r>
      <w:r>
        <w:rPr>
          <w:color w:val="0F0F0F"/>
        </w:rPr>
        <w:t>.</w:t>
      </w:r>
      <w:r>
        <w:rPr>
          <w:color w:val="0F0F0F"/>
          <w:spacing w:val="1"/>
        </w:rPr>
        <w:t xml:space="preserve"> </w:t>
      </w:r>
      <w:r>
        <w:t>Проведенные</w:t>
      </w:r>
      <w:r>
        <w:rPr>
          <w:spacing w:val="1"/>
        </w:rPr>
        <w:t xml:space="preserve"> </w:t>
      </w:r>
      <w:r>
        <w:t>библиотечными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rPr>
          <w:b/>
        </w:rPr>
        <w:t>Обеспеченность</w:t>
      </w:r>
      <w:r>
        <w:rPr>
          <w:b/>
          <w:spacing w:val="1"/>
        </w:rPr>
        <w:t xml:space="preserve"> </w:t>
      </w:r>
      <w:r>
        <w:rPr>
          <w:b/>
        </w:rPr>
        <w:t xml:space="preserve">учащихся учебниками </w:t>
      </w:r>
      <w:r>
        <w:t>составляет: 84%</w:t>
      </w:r>
    </w:p>
    <w:p w:rsidR="00D439F5" w:rsidRDefault="0021167C">
      <w:pPr>
        <w:pStyle w:val="a3"/>
        <w:spacing w:before="100"/>
        <w:ind w:left="244" w:right="1470" w:firstLine="568"/>
        <w:jc w:val="both"/>
      </w:pPr>
      <w:r>
        <w:t>Библиотека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 w:rsidR="00390803">
        <w:t>приспособленное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современные технические средства в библиотеке отсутствуют. В</w:t>
      </w:r>
      <w:r>
        <w:rPr>
          <w:spacing w:val="1"/>
        </w:rPr>
        <w:t xml:space="preserve"> </w:t>
      </w:r>
      <w:r>
        <w:t>распоряжении библиотеки находятся: 1 помещение для хранения книг (помещение</w:t>
      </w:r>
      <w:r>
        <w:rPr>
          <w:spacing w:val="1"/>
        </w:rPr>
        <w:t xml:space="preserve"> </w:t>
      </w:r>
      <w:r>
        <w:t>библиотеки),</w:t>
      </w:r>
      <w:r>
        <w:rPr>
          <w:spacing w:val="1"/>
        </w:rPr>
        <w:t xml:space="preserve"> </w:t>
      </w:r>
      <w:r w:rsidR="00887A64">
        <w:t>читальный</w:t>
      </w:r>
      <w:r>
        <w:rPr>
          <w:spacing w:val="1"/>
        </w:rPr>
        <w:t xml:space="preserve"> </w:t>
      </w:r>
      <w:r>
        <w:t>зал</w:t>
      </w:r>
      <w:r w:rsidR="00887A64">
        <w:t xml:space="preserve"> отсутствует</w:t>
      </w:r>
      <w:r>
        <w:t>.</w:t>
      </w:r>
    </w:p>
    <w:p w:rsidR="00D439F5" w:rsidRDefault="0021167C">
      <w:pPr>
        <w:spacing w:before="179"/>
        <w:ind w:left="256" w:right="1295" w:firstLine="566"/>
        <w:rPr>
          <w:b/>
          <w:sz w:val="24"/>
        </w:rPr>
      </w:pPr>
      <w:r>
        <w:rPr>
          <w:b/>
          <w:sz w:val="24"/>
        </w:rPr>
        <w:t>Учебно-методическое и информационное обеспечение реализации основной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D439F5" w:rsidRDefault="00D439F5">
      <w:pPr>
        <w:pStyle w:val="a3"/>
        <w:spacing w:before="7"/>
        <w:rPr>
          <w:b/>
          <w:sz w:val="8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8"/>
        <w:gridCol w:w="3757"/>
        <w:gridCol w:w="1860"/>
        <w:gridCol w:w="1660"/>
      </w:tblGrid>
      <w:tr w:rsidR="00D439F5">
        <w:trPr>
          <w:trHeight w:val="766"/>
        </w:trPr>
        <w:tc>
          <w:tcPr>
            <w:tcW w:w="5725" w:type="dxa"/>
            <w:gridSpan w:val="2"/>
          </w:tcPr>
          <w:p w:rsidR="00D439F5" w:rsidRDefault="00D439F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439F5" w:rsidRDefault="0021167C">
            <w:pPr>
              <w:pStyle w:val="TableParagraph"/>
              <w:ind w:left="2259" w:right="2251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860" w:type="dxa"/>
          </w:tcPr>
          <w:p w:rsidR="00D439F5" w:rsidRDefault="0021167C">
            <w:pPr>
              <w:pStyle w:val="TableParagraph"/>
              <w:spacing w:before="114"/>
              <w:ind w:left="375" w:right="216" w:hanging="12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  <w:tc>
          <w:tcPr>
            <w:tcW w:w="1660" w:type="dxa"/>
          </w:tcPr>
          <w:p w:rsidR="00D439F5" w:rsidRDefault="0021167C">
            <w:pPr>
              <w:pStyle w:val="TableParagraph"/>
              <w:spacing w:before="11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D439F5" w:rsidRDefault="0021167C">
            <w:pPr>
              <w:pStyle w:val="TableParagraph"/>
              <w:ind w:left="77" w:right="58"/>
              <w:jc w:val="center"/>
              <w:rPr>
                <w:sz w:val="24"/>
              </w:rPr>
            </w:pPr>
            <w:r>
              <w:rPr>
                <w:sz w:val="24"/>
              </w:rPr>
              <w:t>оснащенности</w:t>
            </w:r>
          </w:p>
        </w:tc>
      </w:tr>
      <w:tr w:rsidR="00D439F5">
        <w:trPr>
          <w:trHeight w:val="2245"/>
        </w:trPr>
        <w:tc>
          <w:tcPr>
            <w:tcW w:w="1968" w:type="dxa"/>
            <w:vMerge w:val="restart"/>
          </w:tcPr>
          <w:p w:rsidR="00D439F5" w:rsidRDefault="0021167C">
            <w:pPr>
              <w:pStyle w:val="TableParagraph"/>
              <w:spacing w:before="185"/>
              <w:ind w:left="7" w:right="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Учебная,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библиотечно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57" w:type="dxa"/>
          </w:tcPr>
          <w:p w:rsidR="00D439F5" w:rsidRDefault="0021167C">
            <w:pPr>
              <w:pStyle w:val="TableParagraph"/>
              <w:spacing w:before="113"/>
              <w:ind w:left="9" w:right="54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D439F5" w:rsidRDefault="0021167C">
            <w:pPr>
              <w:pStyle w:val="TableParagraph"/>
              <w:spacing w:before="101"/>
              <w:ind w:left="9" w:right="381"/>
              <w:rPr>
                <w:sz w:val="24"/>
              </w:rPr>
            </w:pPr>
            <w:r>
              <w:rPr>
                <w:sz w:val="24"/>
              </w:rPr>
              <w:t>и педагогических работников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</w:tc>
        <w:tc>
          <w:tcPr>
            <w:tcW w:w="1860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spacing w:before="2"/>
              <w:rPr>
                <w:b/>
                <w:sz w:val="34"/>
              </w:rPr>
            </w:pPr>
          </w:p>
          <w:p w:rsidR="00D439F5" w:rsidRDefault="0021167C">
            <w:pPr>
              <w:pStyle w:val="TableParagraph"/>
              <w:ind w:left="41" w:right="33"/>
              <w:jc w:val="center"/>
              <w:rPr>
                <w:sz w:val="24"/>
              </w:rPr>
            </w:pPr>
            <w:r>
              <w:rPr>
                <w:sz w:val="24"/>
              </w:rPr>
              <w:t>обеспечено</w:t>
            </w:r>
          </w:p>
        </w:tc>
        <w:tc>
          <w:tcPr>
            <w:tcW w:w="1660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spacing w:before="2"/>
              <w:rPr>
                <w:b/>
                <w:sz w:val="34"/>
              </w:rPr>
            </w:pPr>
          </w:p>
          <w:p w:rsidR="00D439F5" w:rsidRDefault="0021167C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84%</w:t>
            </w:r>
          </w:p>
        </w:tc>
      </w:tr>
      <w:tr w:rsidR="0021167C">
        <w:trPr>
          <w:gridAfter w:val="3"/>
          <w:wAfter w:w="7277" w:type="dxa"/>
          <w:trHeight w:val="1317"/>
        </w:trPr>
        <w:tc>
          <w:tcPr>
            <w:tcW w:w="1968" w:type="dxa"/>
            <w:vMerge/>
            <w:tcBorders>
              <w:top w:val="nil"/>
            </w:tcBorders>
          </w:tcPr>
          <w:p w:rsidR="0021167C" w:rsidRDefault="0021167C">
            <w:pPr>
              <w:rPr>
                <w:sz w:val="2"/>
                <w:szCs w:val="2"/>
              </w:rPr>
            </w:pPr>
          </w:p>
        </w:tc>
      </w:tr>
      <w:tr w:rsidR="0021167C" w:rsidTr="0021167C">
        <w:trPr>
          <w:gridAfter w:val="3"/>
          <w:wAfter w:w="7277" w:type="dxa"/>
          <w:trHeight w:val="55"/>
        </w:trPr>
        <w:tc>
          <w:tcPr>
            <w:tcW w:w="1968" w:type="dxa"/>
            <w:vMerge/>
            <w:tcBorders>
              <w:top w:val="nil"/>
            </w:tcBorders>
          </w:tcPr>
          <w:p w:rsidR="0021167C" w:rsidRDefault="0021167C">
            <w:pPr>
              <w:rPr>
                <w:sz w:val="2"/>
                <w:szCs w:val="2"/>
              </w:rPr>
            </w:pPr>
          </w:p>
        </w:tc>
      </w:tr>
    </w:tbl>
    <w:p w:rsidR="00D439F5" w:rsidRDefault="00D439F5">
      <w:pPr>
        <w:pStyle w:val="a3"/>
        <w:rPr>
          <w:b/>
          <w:sz w:val="20"/>
        </w:rPr>
      </w:pPr>
    </w:p>
    <w:p w:rsidR="00D439F5" w:rsidRDefault="00D439F5">
      <w:pPr>
        <w:pStyle w:val="a3"/>
        <w:rPr>
          <w:b/>
          <w:sz w:val="21"/>
        </w:rPr>
      </w:pPr>
    </w:p>
    <w:p w:rsidR="00D439F5" w:rsidRDefault="0021167C">
      <w:pPr>
        <w:pStyle w:val="Heading1"/>
        <w:ind w:left="1545"/>
      </w:pPr>
      <w:r>
        <w:t>ОХРАНА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</w:p>
    <w:p w:rsidR="00D439F5" w:rsidRDefault="0021167C">
      <w:pPr>
        <w:pStyle w:val="a3"/>
        <w:spacing w:before="101"/>
        <w:ind w:left="271" w:right="1465" w:firstLine="566"/>
        <w:jc w:val="both"/>
      </w:pPr>
      <w:r>
        <w:rPr>
          <w:color w:val="0F0F0F"/>
        </w:rPr>
        <w:t>В школе постоянно проводится работа по совершенствованию материально-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технической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базы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целью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повышения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антитеррористической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безопасности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охраны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труда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всех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участников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образовательных отношений.</w:t>
      </w:r>
    </w:p>
    <w:p w:rsidR="00D439F5" w:rsidRDefault="0021167C">
      <w:pPr>
        <w:pStyle w:val="a3"/>
        <w:spacing w:before="98"/>
        <w:ind w:left="837"/>
        <w:jc w:val="both"/>
      </w:pPr>
      <w:r>
        <w:rPr>
          <w:color w:val="0F0F0F"/>
        </w:rPr>
        <w:t>В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здании</w:t>
      </w:r>
      <w:r>
        <w:rPr>
          <w:color w:val="0F0F0F"/>
          <w:spacing w:val="-3"/>
        </w:rPr>
        <w:t xml:space="preserve"> </w:t>
      </w:r>
      <w:proofErr w:type="gramStart"/>
      <w:r>
        <w:rPr>
          <w:color w:val="0F0F0F"/>
        </w:rPr>
        <w:t>установлены</w:t>
      </w:r>
      <w:proofErr w:type="gramEnd"/>
      <w:r>
        <w:rPr>
          <w:color w:val="0F0F0F"/>
        </w:rPr>
        <w:t>:</w:t>
      </w:r>
    </w:p>
    <w:p w:rsidR="00D439F5" w:rsidRDefault="0021167C">
      <w:pPr>
        <w:pStyle w:val="a5"/>
        <w:numPr>
          <w:ilvl w:val="0"/>
          <w:numId w:val="2"/>
        </w:numPr>
        <w:tabs>
          <w:tab w:val="left" w:pos="1677"/>
          <w:tab w:val="left" w:pos="1678"/>
          <w:tab w:val="left" w:pos="2704"/>
          <w:tab w:val="left" w:pos="4559"/>
          <w:tab w:val="left" w:pos="5505"/>
          <w:tab w:val="left" w:pos="6645"/>
          <w:tab w:val="left" w:pos="8030"/>
        </w:tabs>
        <w:spacing w:before="101"/>
        <w:ind w:right="1468" w:firstLine="566"/>
        <w:rPr>
          <w:sz w:val="24"/>
        </w:rPr>
      </w:pPr>
      <w:r>
        <w:rPr>
          <w:color w:val="0F0F0F"/>
          <w:sz w:val="24"/>
        </w:rPr>
        <w:t>система</w:t>
      </w:r>
      <w:r>
        <w:rPr>
          <w:color w:val="0F0F0F"/>
          <w:sz w:val="24"/>
        </w:rPr>
        <w:tab/>
        <w:t>автоматической</w:t>
      </w:r>
      <w:r>
        <w:rPr>
          <w:color w:val="0F0F0F"/>
          <w:sz w:val="24"/>
        </w:rPr>
        <w:tab/>
        <w:t>подачи</w:t>
      </w:r>
      <w:r>
        <w:rPr>
          <w:color w:val="0F0F0F"/>
          <w:sz w:val="24"/>
        </w:rPr>
        <w:tab/>
        <w:t>сигналов</w:t>
      </w:r>
      <w:r>
        <w:rPr>
          <w:color w:val="0F0F0F"/>
          <w:sz w:val="24"/>
        </w:rPr>
        <w:tab/>
        <w:t>средствами</w:t>
      </w:r>
      <w:r>
        <w:rPr>
          <w:color w:val="0F0F0F"/>
          <w:sz w:val="24"/>
        </w:rPr>
        <w:tab/>
      </w:r>
      <w:r>
        <w:rPr>
          <w:color w:val="0F0F0F"/>
          <w:spacing w:val="-1"/>
          <w:sz w:val="24"/>
        </w:rPr>
        <w:t>речевого</w:t>
      </w:r>
      <w:r>
        <w:rPr>
          <w:color w:val="0F0F0F"/>
          <w:spacing w:val="-57"/>
          <w:sz w:val="24"/>
        </w:rPr>
        <w:t xml:space="preserve"> </w:t>
      </w:r>
      <w:r>
        <w:rPr>
          <w:color w:val="0F0F0F"/>
          <w:sz w:val="24"/>
        </w:rPr>
        <w:t>оповещения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1"/>
          <w:sz w:val="24"/>
        </w:rPr>
        <w:t xml:space="preserve"> </w:t>
      </w:r>
      <w:r>
        <w:rPr>
          <w:color w:val="0F0F0F"/>
          <w:sz w:val="24"/>
        </w:rPr>
        <w:t>управления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эвакуацией;</w:t>
      </w:r>
    </w:p>
    <w:p w:rsidR="00D439F5" w:rsidRDefault="0021167C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система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видеонаблюдения</w:t>
      </w:r>
      <w:r>
        <w:rPr>
          <w:color w:val="0F0F0F"/>
          <w:spacing w:val="-5"/>
          <w:sz w:val="24"/>
        </w:rPr>
        <w:t xml:space="preserve"> </w:t>
      </w:r>
      <w:r>
        <w:rPr>
          <w:color w:val="0F0F0F"/>
          <w:sz w:val="24"/>
        </w:rPr>
        <w:t>(внутренняя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наружная);</w:t>
      </w:r>
    </w:p>
    <w:p w:rsidR="00D439F5" w:rsidRDefault="0021167C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right="1472" w:firstLine="566"/>
        <w:rPr>
          <w:sz w:val="24"/>
        </w:rPr>
      </w:pPr>
      <w:r>
        <w:rPr>
          <w:color w:val="0F0F0F"/>
          <w:sz w:val="24"/>
        </w:rPr>
        <w:t>система</w:t>
      </w:r>
      <w:r>
        <w:rPr>
          <w:color w:val="0F0F0F"/>
          <w:spacing w:val="30"/>
          <w:sz w:val="24"/>
        </w:rPr>
        <w:t xml:space="preserve"> </w:t>
      </w:r>
      <w:r>
        <w:rPr>
          <w:color w:val="0F0F0F"/>
          <w:sz w:val="24"/>
        </w:rPr>
        <w:t>«Тревожная</w:t>
      </w:r>
      <w:r>
        <w:rPr>
          <w:color w:val="0F0F0F"/>
          <w:spacing w:val="31"/>
          <w:sz w:val="24"/>
        </w:rPr>
        <w:t xml:space="preserve"> </w:t>
      </w:r>
      <w:r>
        <w:rPr>
          <w:color w:val="0F0F0F"/>
          <w:sz w:val="24"/>
        </w:rPr>
        <w:t>кнопка»</w:t>
      </w:r>
      <w:r>
        <w:rPr>
          <w:color w:val="0F0F0F"/>
          <w:spacing w:val="30"/>
          <w:sz w:val="24"/>
        </w:rPr>
        <w:t xml:space="preserve"> </w:t>
      </w:r>
      <w:r>
        <w:rPr>
          <w:color w:val="0F0F0F"/>
          <w:sz w:val="24"/>
        </w:rPr>
        <w:t>(договор</w:t>
      </w:r>
      <w:r>
        <w:rPr>
          <w:color w:val="0F0F0F"/>
          <w:spacing w:val="31"/>
          <w:sz w:val="24"/>
        </w:rPr>
        <w:t xml:space="preserve"> </w:t>
      </w:r>
      <w:r>
        <w:rPr>
          <w:color w:val="0F0F0F"/>
          <w:sz w:val="24"/>
        </w:rPr>
        <w:t>об</w:t>
      </w:r>
      <w:r>
        <w:rPr>
          <w:color w:val="0F0F0F"/>
          <w:spacing w:val="30"/>
          <w:sz w:val="24"/>
        </w:rPr>
        <w:t xml:space="preserve"> </w:t>
      </w:r>
      <w:r>
        <w:rPr>
          <w:color w:val="0F0F0F"/>
          <w:sz w:val="24"/>
        </w:rPr>
        <w:t>экстренном</w:t>
      </w:r>
      <w:r>
        <w:rPr>
          <w:color w:val="0F0F0F"/>
          <w:spacing w:val="28"/>
          <w:sz w:val="24"/>
        </w:rPr>
        <w:t xml:space="preserve"> </w:t>
      </w:r>
      <w:r>
        <w:rPr>
          <w:color w:val="0F0F0F"/>
          <w:sz w:val="24"/>
        </w:rPr>
        <w:t>вызове</w:t>
      </w:r>
      <w:r>
        <w:rPr>
          <w:color w:val="0F0F0F"/>
          <w:spacing w:val="29"/>
          <w:sz w:val="24"/>
        </w:rPr>
        <w:t xml:space="preserve"> </w:t>
      </w:r>
      <w:r>
        <w:rPr>
          <w:color w:val="0F0F0F"/>
          <w:sz w:val="24"/>
        </w:rPr>
        <w:t>наряда</w:t>
      </w:r>
      <w:r>
        <w:rPr>
          <w:color w:val="0F0F0F"/>
          <w:spacing w:val="-57"/>
          <w:sz w:val="24"/>
        </w:rPr>
        <w:t xml:space="preserve"> </w:t>
      </w:r>
      <w:r>
        <w:rPr>
          <w:color w:val="0F0F0F"/>
          <w:sz w:val="24"/>
        </w:rPr>
        <w:t>полиции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по сигналу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«Тревога»);</w:t>
      </w:r>
    </w:p>
    <w:p w:rsidR="00D439F5" w:rsidRDefault="0021167C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световые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указатели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запасных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выходов;</w:t>
      </w:r>
    </w:p>
    <w:p w:rsidR="00D439F5" w:rsidRDefault="0021167C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световые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поэтажные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планы</w:t>
      </w:r>
      <w:r>
        <w:rPr>
          <w:color w:val="0F0F0F"/>
          <w:spacing w:val="-5"/>
          <w:sz w:val="24"/>
        </w:rPr>
        <w:t xml:space="preserve"> </w:t>
      </w:r>
      <w:r>
        <w:rPr>
          <w:color w:val="0F0F0F"/>
          <w:sz w:val="24"/>
        </w:rPr>
        <w:t>эвакуации;</w:t>
      </w:r>
    </w:p>
    <w:p w:rsidR="00D439F5" w:rsidRDefault="0021167C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огнетушители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(общее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кол-во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-</w:t>
      </w:r>
      <w:r>
        <w:rPr>
          <w:color w:val="0F0F0F"/>
          <w:spacing w:val="-2"/>
          <w:sz w:val="24"/>
        </w:rPr>
        <w:t xml:space="preserve"> </w:t>
      </w:r>
      <w:r w:rsidR="00390803">
        <w:rPr>
          <w:color w:val="0F0F0F"/>
          <w:sz w:val="24"/>
        </w:rPr>
        <w:t>12</w:t>
      </w:r>
      <w:r>
        <w:rPr>
          <w:color w:val="0F0F0F"/>
          <w:spacing w:val="-1"/>
          <w:sz w:val="24"/>
        </w:rPr>
        <w:t xml:space="preserve"> </w:t>
      </w:r>
      <w:proofErr w:type="spellStart"/>
      <w:proofErr w:type="gramStart"/>
      <w:r>
        <w:rPr>
          <w:color w:val="0F0F0F"/>
          <w:sz w:val="24"/>
        </w:rPr>
        <w:t>шт</w:t>
      </w:r>
      <w:proofErr w:type="spellEnd"/>
      <w:proofErr w:type="gramEnd"/>
      <w:r>
        <w:rPr>
          <w:color w:val="0F0F0F"/>
          <w:sz w:val="24"/>
        </w:rPr>
        <w:t>);</w:t>
      </w:r>
    </w:p>
    <w:p w:rsidR="00D439F5" w:rsidRDefault="0021167C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ограждение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по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периметру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территории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школы;</w:t>
      </w:r>
    </w:p>
    <w:p w:rsidR="00D439F5" w:rsidRDefault="0021167C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right="1418" w:firstLine="566"/>
        <w:rPr>
          <w:sz w:val="24"/>
        </w:rPr>
      </w:pPr>
      <w:r>
        <w:rPr>
          <w:sz w:val="24"/>
        </w:rPr>
        <w:t>информационные</w:t>
      </w:r>
      <w:r>
        <w:rPr>
          <w:spacing w:val="8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вестибюлях</w:t>
      </w:r>
      <w:r>
        <w:rPr>
          <w:spacing w:val="7"/>
          <w:sz w:val="24"/>
        </w:rPr>
        <w:t xml:space="preserve"> </w:t>
      </w:r>
      <w:r>
        <w:rPr>
          <w:sz w:val="24"/>
        </w:rPr>
        <w:t>школы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8"/>
          <w:sz w:val="24"/>
        </w:rPr>
        <w:t xml:space="preserve"> </w:t>
      </w:r>
      <w:r>
        <w:rPr>
          <w:sz w:val="24"/>
        </w:rPr>
        <w:t>ДТП,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D439F5" w:rsidRDefault="0021167C">
      <w:pPr>
        <w:pStyle w:val="Heading1"/>
        <w:spacing w:before="176"/>
        <w:ind w:left="1692"/>
      </w:pPr>
      <w:r>
        <w:t>ОБЪЕКТЫ</w:t>
      </w:r>
      <w:r>
        <w:rPr>
          <w:spacing w:val="-6"/>
        </w:rPr>
        <w:t xml:space="preserve"> </w:t>
      </w:r>
      <w:r>
        <w:t>СПОРТА:</w:t>
      </w:r>
    </w:p>
    <w:p w:rsidR="00D439F5" w:rsidRDefault="0021167C">
      <w:pPr>
        <w:pStyle w:val="a3"/>
        <w:spacing w:before="101"/>
        <w:ind w:left="244" w:right="1474" w:firstLine="568"/>
        <w:jc w:val="both"/>
      </w:pPr>
      <w:r>
        <w:t>Спортивного зала в школе нет.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дворе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стадион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искусственным</w:t>
      </w:r>
      <w:r>
        <w:rPr>
          <w:spacing w:val="-1"/>
        </w:rPr>
        <w:t xml:space="preserve"> </w:t>
      </w:r>
      <w:r>
        <w:t>покрытием.</w:t>
      </w:r>
    </w:p>
    <w:p w:rsidR="00D439F5" w:rsidRDefault="0021167C">
      <w:pPr>
        <w:pStyle w:val="Heading1"/>
        <w:spacing w:before="179"/>
        <w:jc w:val="both"/>
      </w:pPr>
      <w:r>
        <w:t>УСЛОВИЯ</w:t>
      </w:r>
      <w:r>
        <w:rPr>
          <w:spacing w:val="-6"/>
        </w:rPr>
        <w:t xml:space="preserve"> </w:t>
      </w:r>
      <w:r>
        <w:t>ПИТАНИЯ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B14977" w:rsidRDefault="0021167C" w:rsidP="00B14977">
      <w:pPr>
        <w:pStyle w:val="a3"/>
        <w:spacing w:before="99"/>
        <w:ind w:left="823"/>
        <w:jc w:val="both"/>
      </w:pPr>
      <w:r>
        <w:t>Для</w:t>
      </w:r>
      <w:r>
        <w:rPr>
          <w:spacing w:val="11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питания</w:t>
      </w:r>
      <w:r>
        <w:rPr>
          <w:spacing w:val="11"/>
        </w:rPr>
        <w:t xml:space="preserve"> </w:t>
      </w:r>
      <w:r>
        <w:t>школьников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 w:rsidR="00B14977">
        <w:t>МКОУ «</w:t>
      </w:r>
      <w:r>
        <w:t>Ургубамахинская</w:t>
      </w:r>
      <w:r w:rsidR="00543BD8">
        <w:t xml:space="preserve"> </w:t>
      </w:r>
      <w:r w:rsidR="00B14977">
        <w:t>СОШ»</w:t>
      </w:r>
      <w:r>
        <w:rPr>
          <w:spacing w:val="11"/>
        </w:rPr>
        <w:t xml:space="preserve"> </w:t>
      </w:r>
      <w:r>
        <w:t>есть</w:t>
      </w:r>
      <w:r>
        <w:rPr>
          <w:spacing w:val="11"/>
        </w:rPr>
        <w:t xml:space="preserve"> </w:t>
      </w:r>
      <w:r>
        <w:t>столовая</w:t>
      </w:r>
      <w:r w:rsidR="00B14977">
        <w:rPr>
          <w:spacing w:val="13"/>
        </w:rPr>
        <w:t>.</w:t>
      </w:r>
    </w:p>
    <w:p w:rsidR="00D439F5" w:rsidRDefault="0021167C">
      <w:pPr>
        <w:pStyle w:val="a3"/>
        <w:ind w:left="256" w:right="1468"/>
        <w:jc w:val="both"/>
      </w:pPr>
      <w:r>
        <w:t xml:space="preserve"> Ежегодно все оборудование </w:t>
      </w:r>
      <w:r w:rsidR="00B14977">
        <w:t xml:space="preserve">в пищеблоке </w:t>
      </w:r>
      <w:r>
        <w:t xml:space="preserve">проходит проверку. </w:t>
      </w:r>
      <w:proofErr w:type="gramStart"/>
      <w:r>
        <w:t>Контроль за</w:t>
      </w:r>
      <w:proofErr w:type="gramEnd"/>
      <w:r>
        <w:t xml:space="preserve"> санитарным</w:t>
      </w:r>
      <w:r>
        <w:rPr>
          <w:spacing w:val="1"/>
        </w:rPr>
        <w:t xml:space="preserve"> </w:t>
      </w:r>
      <w:r>
        <w:t xml:space="preserve">состоянием пищеблока и обеденной мебели осуществляется </w:t>
      </w:r>
      <w:r w:rsidR="00390803">
        <w:t>ответственным зам. директора по УВР, завхозом и поварами школы</w:t>
      </w:r>
      <w:r>
        <w:t>. Питание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утвержденным директором школы, для организации завтраков и обедов учащихся.</w:t>
      </w:r>
      <w:r>
        <w:rPr>
          <w:spacing w:val="1"/>
        </w:rPr>
        <w:t xml:space="preserve"> </w:t>
      </w:r>
    </w:p>
    <w:p w:rsidR="00B14977" w:rsidRDefault="0021167C">
      <w:pPr>
        <w:pStyle w:val="a3"/>
        <w:ind w:left="256" w:right="1468"/>
        <w:jc w:val="both"/>
      </w:pPr>
      <w:r>
        <w:rPr>
          <w:noProof/>
          <w:lang w:eastAsia="ru-RU"/>
        </w:rPr>
        <w:drawing>
          <wp:inline distT="0" distB="0" distL="0" distR="0">
            <wp:extent cx="5902866" cy="1828800"/>
            <wp:effectExtent l="19050" t="0" r="2634" b="0"/>
            <wp:docPr id="10" name="Рисунок 10" descr="C:\Documents and Settings\User\Local Settings\Temporary Internet Files\Content.Word\Изобра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Local Settings\Temporary Internet Files\Content.Word\Изображение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574" cy="182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F5" w:rsidRDefault="00D439F5">
      <w:pPr>
        <w:pStyle w:val="a3"/>
        <w:tabs>
          <w:tab w:val="left" w:pos="4939"/>
        </w:tabs>
        <w:ind w:right="74"/>
        <w:jc w:val="center"/>
      </w:pPr>
    </w:p>
    <w:sectPr w:rsidR="00D439F5" w:rsidSect="00D439F5">
      <w:pgSz w:w="11910" w:h="16840"/>
      <w:pgMar w:top="1040" w:right="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6906"/>
    <w:multiLevelType w:val="hybridMultilevel"/>
    <w:tmpl w:val="A020894E"/>
    <w:lvl w:ilvl="0" w:tplc="E2F8E31C">
      <w:start w:val="1"/>
      <w:numFmt w:val="decimal"/>
      <w:lvlText w:val="%1."/>
      <w:lvlJc w:val="left"/>
      <w:pPr>
        <w:ind w:left="981" w:hanging="8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C008AC">
      <w:numFmt w:val="bullet"/>
      <w:lvlText w:val="•"/>
      <w:lvlJc w:val="left"/>
      <w:pPr>
        <w:ind w:left="1922" w:hanging="838"/>
      </w:pPr>
      <w:rPr>
        <w:rFonts w:hint="default"/>
        <w:lang w:val="ru-RU" w:eastAsia="en-US" w:bidi="ar-SA"/>
      </w:rPr>
    </w:lvl>
    <w:lvl w:ilvl="2" w:tplc="0A32614C">
      <w:numFmt w:val="bullet"/>
      <w:lvlText w:val="•"/>
      <w:lvlJc w:val="left"/>
      <w:pPr>
        <w:ind w:left="2865" w:hanging="838"/>
      </w:pPr>
      <w:rPr>
        <w:rFonts w:hint="default"/>
        <w:lang w:val="ru-RU" w:eastAsia="en-US" w:bidi="ar-SA"/>
      </w:rPr>
    </w:lvl>
    <w:lvl w:ilvl="3" w:tplc="27204F22">
      <w:numFmt w:val="bullet"/>
      <w:lvlText w:val="•"/>
      <w:lvlJc w:val="left"/>
      <w:pPr>
        <w:ind w:left="3807" w:hanging="838"/>
      </w:pPr>
      <w:rPr>
        <w:rFonts w:hint="default"/>
        <w:lang w:val="ru-RU" w:eastAsia="en-US" w:bidi="ar-SA"/>
      </w:rPr>
    </w:lvl>
    <w:lvl w:ilvl="4" w:tplc="2B304ADC">
      <w:numFmt w:val="bullet"/>
      <w:lvlText w:val="•"/>
      <w:lvlJc w:val="left"/>
      <w:pPr>
        <w:ind w:left="4750" w:hanging="838"/>
      </w:pPr>
      <w:rPr>
        <w:rFonts w:hint="default"/>
        <w:lang w:val="ru-RU" w:eastAsia="en-US" w:bidi="ar-SA"/>
      </w:rPr>
    </w:lvl>
    <w:lvl w:ilvl="5" w:tplc="57ACB7F4">
      <w:numFmt w:val="bullet"/>
      <w:lvlText w:val="•"/>
      <w:lvlJc w:val="left"/>
      <w:pPr>
        <w:ind w:left="5693" w:hanging="838"/>
      </w:pPr>
      <w:rPr>
        <w:rFonts w:hint="default"/>
        <w:lang w:val="ru-RU" w:eastAsia="en-US" w:bidi="ar-SA"/>
      </w:rPr>
    </w:lvl>
    <w:lvl w:ilvl="6" w:tplc="C0D40468">
      <w:numFmt w:val="bullet"/>
      <w:lvlText w:val="•"/>
      <w:lvlJc w:val="left"/>
      <w:pPr>
        <w:ind w:left="6635" w:hanging="838"/>
      </w:pPr>
      <w:rPr>
        <w:rFonts w:hint="default"/>
        <w:lang w:val="ru-RU" w:eastAsia="en-US" w:bidi="ar-SA"/>
      </w:rPr>
    </w:lvl>
    <w:lvl w:ilvl="7" w:tplc="7F0A429A">
      <w:numFmt w:val="bullet"/>
      <w:lvlText w:val="•"/>
      <w:lvlJc w:val="left"/>
      <w:pPr>
        <w:ind w:left="7578" w:hanging="838"/>
      </w:pPr>
      <w:rPr>
        <w:rFonts w:hint="default"/>
        <w:lang w:val="ru-RU" w:eastAsia="en-US" w:bidi="ar-SA"/>
      </w:rPr>
    </w:lvl>
    <w:lvl w:ilvl="8" w:tplc="76B0C87E">
      <w:numFmt w:val="bullet"/>
      <w:lvlText w:val="•"/>
      <w:lvlJc w:val="left"/>
      <w:pPr>
        <w:ind w:left="8520" w:hanging="838"/>
      </w:pPr>
      <w:rPr>
        <w:rFonts w:hint="default"/>
        <w:lang w:val="ru-RU" w:eastAsia="en-US" w:bidi="ar-SA"/>
      </w:rPr>
    </w:lvl>
  </w:abstractNum>
  <w:abstractNum w:abstractNumId="1">
    <w:nsid w:val="32C453C1"/>
    <w:multiLevelType w:val="hybridMultilevel"/>
    <w:tmpl w:val="B98CC8C0"/>
    <w:lvl w:ilvl="0" w:tplc="E252164E">
      <w:start w:val="1"/>
      <w:numFmt w:val="decimal"/>
      <w:lvlText w:val="%1."/>
      <w:lvlJc w:val="left"/>
      <w:pPr>
        <w:ind w:left="106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38CA8A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9FCE5040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0CECF6B8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4" w:tplc="B6963A5A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5" w:tplc="0156B75C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DD4A152E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D99CE974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A3FEE432">
      <w:numFmt w:val="bullet"/>
      <w:lvlText w:val="•"/>
      <w:lvlJc w:val="left"/>
      <w:pPr>
        <w:ind w:left="8536" w:hanging="240"/>
      </w:pPr>
      <w:rPr>
        <w:rFonts w:hint="default"/>
        <w:lang w:val="ru-RU" w:eastAsia="en-US" w:bidi="ar-SA"/>
      </w:rPr>
    </w:lvl>
  </w:abstractNum>
  <w:abstractNum w:abstractNumId="2">
    <w:nsid w:val="6ADC5046"/>
    <w:multiLevelType w:val="hybridMultilevel"/>
    <w:tmpl w:val="C8145800"/>
    <w:lvl w:ilvl="0" w:tplc="82C2C676">
      <w:numFmt w:val="bullet"/>
      <w:lvlText w:val=""/>
      <w:lvlJc w:val="left"/>
      <w:pPr>
        <w:ind w:left="261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3EB8DE">
      <w:numFmt w:val="bullet"/>
      <w:lvlText w:val="•"/>
      <w:lvlJc w:val="left"/>
      <w:pPr>
        <w:ind w:left="1274" w:hanging="850"/>
      </w:pPr>
      <w:rPr>
        <w:rFonts w:hint="default"/>
        <w:lang w:val="ru-RU" w:eastAsia="en-US" w:bidi="ar-SA"/>
      </w:rPr>
    </w:lvl>
    <w:lvl w:ilvl="2" w:tplc="94D4F864">
      <w:numFmt w:val="bullet"/>
      <w:lvlText w:val="•"/>
      <w:lvlJc w:val="left"/>
      <w:pPr>
        <w:ind w:left="2289" w:hanging="850"/>
      </w:pPr>
      <w:rPr>
        <w:rFonts w:hint="default"/>
        <w:lang w:val="ru-RU" w:eastAsia="en-US" w:bidi="ar-SA"/>
      </w:rPr>
    </w:lvl>
    <w:lvl w:ilvl="3" w:tplc="C5A2566C">
      <w:numFmt w:val="bullet"/>
      <w:lvlText w:val="•"/>
      <w:lvlJc w:val="left"/>
      <w:pPr>
        <w:ind w:left="3303" w:hanging="850"/>
      </w:pPr>
      <w:rPr>
        <w:rFonts w:hint="default"/>
        <w:lang w:val="ru-RU" w:eastAsia="en-US" w:bidi="ar-SA"/>
      </w:rPr>
    </w:lvl>
    <w:lvl w:ilvl="4" w:tplc="CC823534">
      <w:numFmt w:val="bullet"/>
      <w:lvlText w:val="•"/>
      <w:lvlJc w:val="left"/>
      <w:pPr>
        <w:ind w:left="4318" w:hanging="850"/>
      </w:pPr>
      <w:rPr>
        <w:rFonts w:hint="default"/>
        <w:lang w:val="ru-RU" w:eastAsia="en-US" w:bidi="ar-SA"/>
      </w:rPr>
    </w:lvl>
    <w:lvl w:ilvl="5" w:tplc="877AD386">
      <w:numFmt w:val="bullet"/>
      <w:lvlText w:val="•"/>
      <w:lvlJc w:val="left"/>
      <w:pPr>
        <w:ind w:left="5333" w:hanging="850"/>
      </w:pPr>
      <w:rPr>
        <w:rFonts w:hint="default"/>
        <w:lang w:val="ru-RU" w:eastAsia="en-US" w:bidi="ar-SA"/>
      </w:rPr>
    </w:lvl>
    <w:lvl w:ilvl="6" w:tplc="56EE59C6">
      <w:numFmt w:val="bullet"/>
      <w:lvlText w:val="•"/>
      <w:lvlJc w:val="left"/>
      <w:pPr>
        <w:ind w:left="6347" w:hanging="850"/>
      </w:pPr>
      <w:rPr>
        <w:rFonts w:hint="default"/>
        <w:lang w:val="ru-RU" w:eastAsia="en-US" w:bidi="ar-SA"/>
      </w:rPr>
    </w:lvl>
    <w:lvl w:ilvl="7" w:tplc="7F7C344C">
      <w:numFmt w:val="bullet"/>
      <w:lvlText w:val="•"/>
      <w:lvlJc w:val="left"/>
      <w:pPr>
        <w:ind w:left="7362" w:hanging="850"/>
      </w:pPr>
      <w:rPr>
        <w:rFonts w:hint="default"/>
        <w:lang w:val="ru-RU" w:eastAsia="en-US" w:bidi="ar-SA"/>
      </w:rPr>
    </w:lvl>
    <w:lvl w:ilvl="8" w:tplc="CCAA2226">
      <w:numFmt w:val="bullet"/>
      <w:lvlText w:val="•"/>
      <w:lvlJc w:val="left"/>
      <w:pPr>
        <w:ind w:left="8376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39F5"/>
    <w:rsid w:val="001D75AF"/>
    <w:rsid w:val="0021167C"/>
    <w:rsid w:val="00390803"/>
    <w:rsid w:val="004044E6"/>
    <w:rsid w:val="00543BD8"/>
    <w:rsid w:val="007970ED"/>
    <w:rsid w:val="00887A64"/>
    <w:rsid w:val="00B14977"/>
    <w:rsid w:val="00B660B7"/>
    <w:rsid w:val="00D4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9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39F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39F5"/>
    <w:pPr>
      <w:ind w:left="82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439F5"/>
    <w:pPr>
      <w:spacing w:before="99"/>
      <w:ind w:left="823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439F5"/>
    <w:pPr>
      <w:spacing w:before="76"/>
      <w:ind w:left="3988" w:right="804" w:hanging="29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439F5"/>
    <w:pPr>
      <w:ind w:left="1677" w:firstLine="566"/>
    </w:pPr>
  </w:style>
  <w:style w:type="paragraph" w:customStyle="1" w:styleId="TableParagraph">
    <w:name w:val="Table Paragraph"/>
    <w:basedOn w:val="a"/>
    <w:uiPriority w:val="1"/>
    <w:qFormat/>
    <w:rsid w:val="00D439F5"/>
  </w:style>
  <w:style w:type="paragraph" w:styleId="a6">
    <w:name w:val="Balloon Text"/>
    <w:basedOn w:val="a"/>
    <w:link w:val="a7"/>
    <w:uiPriority w:val="99"/>
    <w:semiHidden/>
    <w:unhideWhenUsed/>
    <w:rsid w:val="00B149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9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Шонина Наталья Вадимовна</dc:creator>
  <cp:lastModifiedBy>User</cp:lastModifiedBy>
  <cp:revision>3</cp:revision>
  <dcterms:created xsi:type="dcterms:W3CDTF">2021-07-10T07:43:00Z</dcterms:created>
  <dcterms:modified xsi:type="dcterms:W3CDTF">2021-07-10T10:16:00Z</dcterms:modified>
</cp:coreProperties>
</file>